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50" w:rsidRPr="00DD6B23" w:rsidRDefault="00386A50" w:rsidP="00386A50">
      <w:pPr>
        <w:pBdr>
          <w:bottom w:val="single" w:sz="6" w:space="1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 xml:space="preserve">Zápisnica zo zasadnutia Združenia rodičov a zástupcov žiakov na Základnej škole Alexandra Dubčeka </w:t>
      </w:r>
      <w:proofErr w:type="spellStart"/>
      <w:r w:rsidRPr="00DD6B23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>o.z</w:t>
      </w:r>
      <w:proofErr w:type="spellEnd"/>
      <w:r w:rsidRPr="00DD6B23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 xml:space="preserve">., </w:t>
      </w:r>
      <w:proofErr w:type="spellStart"/>
      <w:r w:rsidRPr="00DD6B23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>Majerníkova</w:t>
      </w:r>
      <w:proofErr w:type="spellEnd"/>
      <w:r w:rsidRPr="00DD6B23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 xml:space="preserve"> 62, 841 05 Bratislava, d</w:t>
      </w:r>
      <w:r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>ňa 04.12</w:t>
      </w:r>
      <w:r w:rsidRPr="00DD6B23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>.2017</w:t>
      </w:r>
    </w:p>
    <w:p w:rsidR="00386A50" w:rsidRPr="00DD6B23" w:rsidRDefault="00386A50" w:rsidP="00386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</w:pPr>
    </w:p>
    <w:p w:rsidR="00386A50" w:rsidRPr="00DD6B23" w:rsidRDefault="00386A50" w:rsidP="00386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</w:pPr>
    </w:p>
    <w:p w:rsidR="00386A50" w:rsidRPr="00DD6B23" w:rsidRDefault="00386A50" w:rsidP="00386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</w:pPr>
    </w:p>
    <w:p w:rsidR="00386A50" w:rsidRPr="00DD6B23" w:rsidRDefault="00386A50" w:rsidP="00386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</w:pPr>
    </w:p>
    <w:p w:rsidR="00386A50" w:rsidRPr="004758FD" w:rsidRDefault="00386A50" w:rsidP="00386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Miesto stretnutia</w:t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: </w:t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ab/>
      </w:r>
      <w:r w:rsidRPr="004758FD">
        <w:rPr>
          <w:rFonts w:asciiTheme="majorBidi" w:hAnsiTheme="majorBidi" w:cstheme="majorBidi"/>
          <w:lang w:val="sk-SK" w:bidi="he-IL"/>
        </w:rPr>
        <w:t xml:space="preserve">ZŠ A. Dubčeka,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Majerníkova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62, BA, zborovňa</w:t>
      </w:r>
    </w:p>
    <w:p w:rsidR="00386A50" w:rsidRPr="004758FD" w:rsidRDefault="00386A50" w:rsidP="00386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Čas: </w:t>
      </w:r>
      <w:r w:rsidRPr="004758FD">
        <w:rPr>
          <w:rFonts w:asciiTheme="majorBidi" w:hAnsiTheme="majorBidi" w:cstheme="majorBidi"/>
          <w:lang w:val="sk-SK" w:bidi="he-IL"/>
        </w:rPr>
        <w:tab/>
      </w:r>
      <w:r w:rsidRPr="004758FD">
        <w:rPr>
          <w:rFonts w:asciiTheme="majorBidi" w:hAnsiTheme="majorBidi" w:cstheme="majorBidi"/>
          <w:lang w:val="sk-SK" w:bidi="he-IL"/>
        </w:rPr>
        <w:tab/>
      </w:r>
      <w:r w:rsidRPr="004758FD">
        <w:rPr>
          <w:rFonts w:asciiTheme="majorBidi" w:hAnsiTheme="majorBidi" w:cstheme="majorBidi"/>
          <w:lang w:val="sk-SK" w:bidi="he-IL"/>
        </w:rPr>
        <w:tab/>
        <w:t>04.12.2017 o 17:45 h</w:t>
      </w:r>
    </w:p>
    <w:p w:rsidR="00386A50" w:rsidRPr="004758FD" w:rsidRDefault="00386A50" w:rsidP="00386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Počet prítomných členov: </w:t>
      </w:r>
      <w:r w:rsidRPr="008A2FCF">
        <w:rPr>
          <w:rFonts w:asciiTheme="majorBidi" w:hAnsiTheme="majorBidi" w:cstheme="majorBidi"/>
          <w:lang w:val="sk-SK" w:bidi="he-IL"/>
        </w:rPr>
        <w:t>1</w:t>
      </w:r>
      <w:r w:rsidR="008A2FCF" w:rsidRPr="008A2FCF">
        <w:rPr>
          <w:rFonts w:asciiTheme="majorBidi" w:hAnsiTheme="majorBidi" w:cstheme="majorBidi"/>
          <w:lang w:val="sk-SK" w:bidi="he-IL"/>
        </w:rPr>
        <w:t>3</w:t>
      </w:r>
      <w:r w:rsidRPr="008A2FCF">
        <w:rPr>
          <w:rFonts w:asciiTheme="majorBidi" w:hAnsiTheme="majorBidi" w:cstheme="majorBidi"/>
          <w:lang w:val="sk-SK" w:bidi="he-IL"/>
        </w:rPr>
        <w:t>, viď. priložená prezenčná listina</w:t>
      </w:r>
    </w:p>
    <w:p w:rsidR="00386A50" w:rsidRPr="004758FD" w:rsidRDefault="00386A50" w:rsidP="00386A5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Hostia: </w:t>
      </w:r>
      <w:r w:rsidRPr="004758FD">
        <w:rPr>
          <w:rFonts w:asciiTheme="majorBidi" w:hAnsiTheme="majorBidi" w:cstheme="majorBidi"/>
          <w:lang w:val="sk-SK" w:bidi="he-IL"/>
        </w:rPr>
        <w:tab/>
        <w:t xml:space="preserve">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Bernáth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- riaditeľ školy, 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Andrýsková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– zástupkyňa riaditeľa pre I. stupeň, </w:t>
      </w:r>
    </w:p>
    <w:p w:rsidR="00386A50" w:rsidRPr="004758FD" w:rsidRDefault="00386A50" w:rsidP="00386A50">
      <w:pPr>
        <w:autoSpaceDE w:val="0"/>
        <w:autoSpaceDN w:val="0"/>
        <w:adjustRightInd w:val="0"/>
        <w:spacing w:after="0" w:line="240" w:lineRule="auto"/>
        <w:ind w:left="2124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Kačurová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– zástupkyňa riaditeľa pre II. stupeň</w:t>
      </w:r>
    </w:p>
    <w:p w:rsidR="00386A50" w:rsidRPr="004758FD" w:rsidRDefault="00386A50" w:rsidP="00386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Príloha jediná : </w:t>
      </w:r>
      <w:r w:rsidRPr="004758FD">
        <w:rPr>
          <w:rFonts w:asciiTheme="majorBidi" w:hAnsiTheme="majorBidi" w:cstheme="majorBidi"/>
          <w:lang w:val="sk-SK" w:bidi="he-IL"/>
        </w:rPr>
        <w:tab/>
      </w:r>
      <w:r w:rsidRPr="004758FD">
        <w:rPr>
          <w:rFonts w:asciiTheme="majorBidi" w:hAnsiTheme="majorBidi" w:cstheme="majorBidi"/>
          <w:lang w:val="sk-SK" w:bidi="he-IL"/>
        </w:rPr>
        <w:tab/>
        <w:t>prezenčná listina</w:t>
      </w:r>
    </w:p>
    <w:p w:rsidR="00386A50" w:rsidRPr="004758FD" w:rsidRDefault="00386A50" w:rsidP="00386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k-SK" w:bidi="he-IL"/>
        </w:rPr>
      </w:pPr>
    </w:p>
    <w:p w:rsidR="00386A50" w:rsidRPr="004758FD" w:rsidRDefault="00386A50" w:rsidP="00386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k-SK" w:bidi="he-IL"/>
        </w:rPr>
      </w:pPr>
    </w:p>
    <w:p w:rsidR="00386A50" w:rsidRPr="004758FD" w:rsidRDefault="00386A50" w:rsidP="00386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k-SK" w:bidi="he-IL"/>
        </w:rPr>
      </w:pPr>
    </w:p>
    <w:p w:rsidR="00386A50" w:rsidRPr="004758FD" w:rsidRDefault="00386A50" w:rsidP="00386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Stretnutie zahájil pán Gabaj, privítal prítomných a navrhol nasledovný program :</w:t>
      </w:r>
    </w:p>
    <w:p w:rsidR="00386A50" w:rsidRPr="004758FD" w:rsidRDefault="00386A50" w:rsidP="00386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k-SK" w:bidi="he-IL"/>
        </w:rPr>
      </w:pPr>
    </w:p>
    <w:p w:rsidR="00386A50" w:rsidRPr="004758FD" w:rsidRDefault="00386A50" w:rsidP="00386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Program :</w:t>
      </w:r>
    </w:p>
    <w:p w:rsidR="00322230" w:rsidRPr="004758FD" w:rsidRDefault="00102C70" w:rsidP="00102C70">
      <w:pPr>
        <w:pStyle w:val="Odsekzoznamu"/>
        <w:numPr>
          <w:ilvl w:val="0"/>
          <w:numId w:val="2"/>
        </w:numPr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Diskusia triednych zástupcov, voľba zapisovateľa a overovateľa zápisnice</w:t>
      </w:r>
    </w:p>
    <w:p w:rsidR="00102C70" w:rsidRPr="004758FD" w:rsidRDefault="00102C70" w:rsidP="00102C70">
      <w:pPr>
        <w:pStyle w:val="Odsekzoznamu"/>
        <w:numPr>
          <w:ilvl w:val="0"/>
          <w:numId w:val="2"/>
        </w:numPr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Informácie vedenia školy, diskusia</w:t>
      </w:r>
    </w:p>
    <w:p w:rsidR="00102C70" w:rsidRPr="004758FD" w:rsidRDefault="00102C70" w:rsidP="00102C70">
      <w:pPr>
        <w:pStyle w:val="Odsekzoznamu"/>
        <w:numPr>
          <w:ilvl w:val="0"/>
          <w:numId w:val="2"/>
        </w:numPr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Informácia predsedníctva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o.z</w:t>
      </w:r>
      <w:proofErr w:type="spellEnd"/>
      <w:r w:rsidRPr="004758FD">
        <w:rPr>
          <w:rFonts w:asciiTheme="majorBidi" w:hAnsiTheme="majorBidi" w:cstheme="majorBidi"/>
          <w:lang w:val="sk-SK" w:bidi="he-IL"/>
        </w:rPr>
        <w:t>.:</w:t>
      </w:r>
    </w:p>
    <w:p w:rsidR="00102C70" w:rsidRPr="004758FD" w:rsidRDefault="00102C70" w:rsidP="00102C70">
      <w:pPr>
        <w:pStyle w:val="Odsekzoznamu"/>
        <w:numPr>
          <w:ilvl w:val="0"/>
          <w:numId w:val="1"/>
        </w:numPr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Hospodárenie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o.z</w:t>
      </w:r>
      <w:proofErr w:type="spellEnd"/>
      <w:r w:rsidRPr="004758FD">
        <w:rPr>
          <w:rFonts w:asciiTheme="majorBidi" w:hAnsiTheme="majorBidi" w:cstheme="majorBidi"/>
          <w:lang w:val="sk-SK" w:bidi="he-IL"/>
        </w:rPr>
        <w:t>. 9 – 11/2017, oslovenie rodičov na úhradu príspevku, 2% za rok 2016, použitie 2% za rok 2017, projekty</w:t>
      </w:r>
    </w:p>
    <w:p w:rsidR="00102C70" w:rsidRPr="004758FD" w:rsidRDefault="00102C70" w:rsidP="00102C70">
      <w:pPr>
        <w:pStyle w:val="Odsekzoznamu"/>
        <w:numPr>
          <w:ilvl w:val="0"/>
          <w:numId w:val="2"/>
        </w:numPr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Schvaľovanie rozpočtu združenia šk. rok 2017/2018</w:t>
      </w:r>
    </w:p>
    <w:p w:rsidR="00102C70" w:rsidRPr="004758FD" w:rsidRDefault="00102C70" w:rsidP="00102C70">
      <w:pPr>
        <w:pStyle w:val="Odsekzoznamu"/>
        <w:numPr>
          <w:ilvl w:val="0"/>
          <w:numId w:val="2"/>
        </w:numPr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Vyhodnotenie projektu v oblasti prevencie kriminality – SPOLU TO DOKÁŽEME</w:t>
      </w:r>
    </w:p>
    <w:p w:rsidR="00102C70" w:rsidRPr="004758FD" w:rsidRDefault="00102C70" w:rsidP="00102C70">
      <w:pPr>
        <w:pStyle w:val="Odsekzoznamu"/>
        <w:numPr>
          <w:ilvl w:val="0"/>
          <w:numId w:val="2"/>
        </w:numPr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Iné</w:t>
      </w:r>
    </w:p>
    <w:p w:rsidR="00102C70" w:rsidRPr="004758FD" w:rsidRDefault="00102C70" w:rsidP="00102C70">
      <w:pPr>
        <w:pStyle w:val="Odsekzoznamu"/>
        <w:numPr>
          <w:ilvl w:val="0"/>
          <w:numId w:val="2"/>
        </w:numPr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Záver</w:t>
      </w:r>
    </w:p>
    <w:p w:rsidR="00102C70" w:rsidRPr="004758FD" w:rsidRDefault="00102C70" w:rsidP="00102C70">
      <w:pPr>
        <w:pStyle w:val="Odsekzoznamu"/>
        <w:rPr>
          <w:rFonts w:asciiTheme="majorBidi" w:hAnsiTheme="majorBidi" w:cstheme="majorBidi"/>
          <w:lang w:val="sk-SK" w:bidi="he-IL"/>
        </w:rPr>
      </w:pPr>
    </w:p>
    <w:p w:rsidR="00102C70" w:rsidRPr="004758FD" w:rsidRDefault="00102C70" w:rsidP="00102C70">
      <w:pPr>
        <w:pStyle w:val="Odsekzoznamu"/>
        <w:numPr>
          <w:ilvl w:val="0"/>
          <w:numId w:val="3"/>
        </w:numPr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Pán Gabaj privítal všetkých prítomných.</w:t>
      </w:r>
    </w:p>
    <w:p w:rsidR="002B6BB7" w:rsidRPr="004758FD" w:rsidRDefault="002B6BB7" w:rsidP="00102C70">
      <w:pPr>
        <w:pStyle w:val="Odsekzoznamu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Voľba zapisovateľa a overovateľa zápisnice: p. Gabaj navrhol ako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zapisovatelku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p. Bezákovú Gabrielu</w:t>
      </w:r>
      <w:r w:rsidR="004758FD" w:rsidRPr="004758FD">
        <w:rPr>
          <w:rFonts w:asciiTheme="majorBidi" w:hAnsiTheme="majorBidi" w:cstheme="majorBidi"/>
          <w:lang w:val="sk-SK" w:bidi="he-IL"/>
        </w:rPr>
        <w:t xml:space="preserve">, </w:t>
      </w:r>
      <w:r w:rsidRPr="004758FD">
        <w:rPr>
          <w:rFonts w:asciiTheme="majorBidi" w:hAnsiTheme="majorBidi" w:cstheme="majorBidi"/>
          <w:lang w:val="sk-SK" w:bidi="he-IL"/>
        </w:rPr>
        <w:t xml:space="preserve">ktorá túto úlohu prijala. Za overovateľa zápisnice sa prihlásil 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Benkovič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a bol jednohlasne odsúhlasený všetkými </w:t>
      </w:r>
      <w:r w:rsidR="00102C70" w:rsidRPr="004758FD">
        <w:rPr>
          <w:rFonts w:asciiTheme="majorBidi" w:hAnsiTheme="majorBidi" w:cstheme="majorBidi"/>
          <w:lang w:val="sk-SK" w:bidi="he-IL"/>
        </w:rPr>
        <w:t>prítomnými</w:t>
      </w:r>
      <w:r w:rsidRPr="004758FD">
        <w:rPr>
          <w:rFonts w:asciiTheme="majorBidi" w:hAnsiTheme="majorBidi" w:cstheme="majorBidi"/>
          <w:lang w:val="sk-SK" w:bidi="he-IL"/>
        </w:rPr>
        <w:t>.</w:t>
      </w:r>
    </w:p>
    <w:p w:rsidR="007B2DFC" w:rsidRPr="004758FD" w:rsidRDefault="007B2DFC" w:rsidP="007B2DFC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Zasadnutie otvoril 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Bernáth</w:t>
      </w:r>
      <w:proofErr w:type="spellEnd"/>
      <w:r w:rsidRPr="004758FD">
        <w:rPr>
          <w:rFonts w:asciiTheme="majorBidi" w:hAnsiTheme="majorBidi" w:cstheme="majorBidi"/>
          <w:lang w:val="sk-SK" w:bidi="he-IL"/>
        </w:rPr>
        <w:t>.</w:t>
      </w:r>
    </w:p>
    <w:p w:rsidR="007B2DFC" w:rsidRPr="004758FD" w:rsidRDefault="00102C70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Návrh 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Gabaja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– schádzať na zasadnutie Združenia rodičov s vedením školy o týždeň skôr pred triednymi aktívmi </w:t>
      </w:r>
      <w:r w:rsidR="00271107" w:rsidRPr="004758FD">
        <w:rPr>
          <w:rFonts w:asciiTheme="majorBidi" w:hAnsiTheme="majorBidi" w:cstheme="majorBidi"/>
          <w:lang w:val="sk-SK" w:bidi="he-IL"/>
        </w:rPr>
        <w:t xml:space="preserve">(ak to nekoliduje s prázdninami) </w:t>
      </w:r>
      <w:r w:rsidRPr="004758FD">
        <w:rPr>
          <w:rFonts w:asciiTheme="majorBidi" w:hAnsiTheme="majorBidi" w:cstheme="majorBidi"/>
          <w:lang w:val="sk-SK" w:bidi="he-IL"/>
        </w:rPr>
        <w:t>– bol jednohlasne prijatý.</w:t>
      </w:r>
      <w:r w:rsidR="004758FD" w:rsidRPr="004758FD">
        <w:rPr>
          <w:rFonts w:asciiTheme="majorBidi" w:hAnsiTheme="majorBidi" w:cstheme="majorBidi"/>
          <w:lang w:val="sk-SK" w:bidi="he-IL"/>
        </w:rPr>
        <w:t xml:space="preserve"> </w:t>
      </w:r>
      <w:r w:rsidR="004758FD" w:rsidRPr="008A2FCF">
        <w:rPr>
          <w:rFonts w:asciiTheme="majorBidi" w:hAnsiTheme="majorBidi" w:cstheme="majorBidi"/>
          <w:lang w:val="sk-SK" w:bidi="he-IL"/>
        </w:rPr>
        <w:t>Čas nachystať zápisnicu na triedne aktívy.</w:t>
      </w:r>
    </w:p>
    <w:p w:rsidR="00102C70" w:rsidRPr="004758FD" w:rsidRDefault="00271107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Vybavenie školy</w:t>
      </w:r>
      <w:r w:rsidR="00B30557" w:rsidRPr="004758FD">
        <w:rPr>
          <w:rFonts w:asciiTheme="majorBidi" w:hAnsiTheme="majorBidi" w:cstheme="majorBidi"/>
          <w:lang w:val="sk-SK" w:bidi="he-IL"/>
        </w:rPr>
        <w:t xml:space="preserve"> (informuje p. </w:t>
      </w:r>
      <w:proofErr w:type="spellStart"/>
      <w:r w:rsidR="00B30557" w:rsidRPr="004758FD">
        <w:rPr>
          <w:rFonts w:asciiTheme="majorBidi" w:hAnsiTheme="majorBidi" w:cstheme="majorBidi"/>
          <w:lang w:val="sk-SK" w:bidi="he-IL"/>
        </w:rPr>
        <w:t>Bernáth</w:t>
      </w:r>
      <w:proofErr w:type="spellEnd"/>
      <w:r w:rsidR="00B30557" w:rsidRPr="004758FD">
        <w:rPr>
          <w:rFonts w:asciiTheme="majorBidi" w:hAnsiTheme="majorBidi" w:cstheme="majorBidi"/>
          <w:lang w:val="sk-SK" w:bidi="he-IL"/>
        </w:rPr>
        <w:t>)</w:t>
      </w:r>
      <w:r w:rsidRPr="004758FD">
        <w:rPr>
          <w:rFonts w:asciiTheme="majorBidi" w:hAnsiTheme="majorBidi" w:cstheme="majorBidi"/>
          <w:lang w:val="sk-SK" w:bidi="he-IL"/>
        </w:rPr>
        <w:t xml:space="preserve">: </w:t>
      </w:r>
    </w:p>
    <w:p w:rsidR="00271107" w:rsidRPr="004758FD" w:rsidRDefault="00271107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BAZÉN: článok v Karloveských novinách – po</w:t>
      </w:r>
      <w:r w:rsidR="008A2FCF">
        <w:rPr>
          <w:rFonts w:asciiTheme="majorBidi" w:hAnsiTheme="majorBidi" w:cstheme="majorBidi"/>
          <w:lang w:val="sk-SK" w:bidi="he-IL"/>
        </w:rPr>
        <w:t xml:space="preserve">drobne popísané, 2 ponuky na </w:t>
      </w:r>
      <w:proofErr w:type="spellStart"/>
      <w:r w:rsidR="008A2FCF">
        <w:rPr>
          <w:rFonts w:asciiTheme="majorBidi" w:hAnsiTheme="majorBidi" w:cstheme="majorBidi"/>
          <w:lang w:val="sk-SK" w:bidi="he-IL"/>
        </w:rPr>
        <w:t>re</w:t>
      </w:r>
      <w:r w:rsidRPr="004758FD">
        <w:rPr>
          <w:rFonts w:asciiTheme="majorBidi" w:hAnsiTheme="majorBidi" w:cstheme="majorBidi"/>
          <w:lang w:val="sk-SK" w:bidi="he-IL"/>
        </w:rPr>
        <w:t>konštruciu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bazéna, plus na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www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stránke KV ďalšie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info</w:t>
      </w:r>
      <w:proofErr w:type="spellEnd"/>
      <w:r w:rsidRPr="004758FD">
        <w:rPr>
          <w:rFonts w:asciiTheme="majorBidi" w:hAnsiTheme="majorBidi" w:cstheme="majorBidi"/>
          <w:lang w:val="sk-SK" w:bidi="he-IL"/>
        </w:rPr>
        <w:t>. Doobeda má slúžiť škole, poobede klubom a verejnosti.</w:t>
      </w:r>
    </w:p>
    <w:p w:rsidR="00271107" w:rsidRPr="004758FD" w:rsidRDefault="00271107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SPOJOVACIA CHODBA – REKONŠTRUKCIA: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info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tiež na stránke KV – do konca JAN-</w:t>
      </w:r>
      <w:r w:rsidR="004758FD">
        <w:rPr>
          <w:rFonts w:asciiTheme="majorBidi" w:hAnsiTheme="majorBidi" w:cstheme="majorBidi"/>
          <w:lang w:val="sk-SK" w:bidi="he-IL"/>
        </w:rPr>
        <w:t>20</w:t>
      </w:r>
      <w:r w:rsidRPr="004758FD">
        <w:rPr>
          <w:rFonts w:asciiTheme="majorBidi" w:hAnsiTheme="majorBidi" w:cstheme="majorBidi"/>
          <w:lang w:val="sk-SK" w:bidi="he-IL"/>
        </w:rPr>
        <w:t>18 má byť zrekonštruovaná zvnútra (dá sa odvtedy používať), do konca APR-</w:t>
      </w:r>
      <w:r w:rsidR="004758FD">
        <w:rPr>
          <w:rFonts w:asciiTheme="majorBidi" w:hAnsiTheme="majorBidi" w:cstheme="majorBidi"/>
          <w:lang w:val="sk-SK" w:bidi="he-IL"/>
        </w:rPr>
        <w:t>20</w:t>
      </w:r>
      <w:r w:rsidRPr="004758FD">
        <w:rPr>
          <w:rFonts w:asciiTheme="majorBidi" w:hAnsiTheme="majorBidi" w:cstheme="majorBidi"/>
          <w:lang w:val="sk-SK" w:bidi="he-IL"/>
        </w:rPr>
        <w:t xml:space="preserve">18 má byť zrekonštruovaná aj zvonka. Bol o tom ubezpečený 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Bernáth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oddelením investícií na Miestnom úrade KV.</w:t>
      </w:r>
    </w:p>
    <w:p w:rsidR="00271107" w:rsidRPr="004758FD" w:rsidRDefault="00271107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Verejné obstarávanie cez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elektr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. </w:t>
      </w:r>
      <w:r w:rsidR="004758FD">
        <w:rPr>
          <w:rFonts w:asciiTheme="majorBidi" w:hAnsiTheme="majorBidi" w:cstheme="majorBidi"/>
          <w:lang w:val="sk-SK" w:bidi="he-IL"/>
        </w:rPr>
        <w:t>k</w:t>
      </w:r>
      <w:r w:rsidRPr="004758FD">
        <w:rPr>
          <w:rFonts w:asciiTheme="majorBidi" w:hAnsiTheme="majorBidi" w:cstheme="majorBidi"/>
          <w:lang w:val="sk-SK" w:bidi="he-IL"/>
        </w:rPr>
        <w:t>ontraktačný systém – zmluva je v centrálnom registri zmlúv (3200 €).</w:t>
      </w:r>
    </w:p>
    <w:p w:rsidR="00271107" w:rsidRPr="004758FD" w:rsidRDefault="00271107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lastRenderedPageBreak/>
        <w:t xml:space="preserve">OSVETLENIE V KUCHYNI – HAVARIJNÝ STAV: výmena na </w:t>
      </w:r>
      <w:r w:rsidR="008A2FCF">
        <w:rPr>
          <w:rFonts w:asciiTheme="majorBidi" w:hAnsiTheme="majorBidi" w:cstheme="majorBidi"/>
          <w:lang w:val="sk-SK" w:bidi="he-IL"/>
        </w:rPr>
        <w:t>LED</w:t>
      </w:r>
      <w:r w:rsidRPr="004758FD">
        <w:rPr>
          <w:rFonts w:asciiTheme="majorBidi" w:hAnsiTheme="majorBidi" w:cstheme="majorBidi"/>
          <w:lang w:val="sk-SK" w:bidi="he-IL"/>
        </w:rPr>
        <w:t xml:space="preserve"> systém okrem priestoru, kde jedia žiaci. I</w:t>
      </w:r>
      <w:r w:rsidR="008A2FCF">
        <w:rPr>
          <w:rFonts w:asciiTheme="majorBidi" w:hAnsiTheme="majorBidi" w:cstheme="majorBidi"/>
          <w:lang w:val="sk-SK" w:bidi="he-IL"/>
        </w:rPr>
        <w:t>n</w:t>
      </w:r>
      <w:r w:rsidRPr="004758FD">
        <w:rPr>
          <w:rFonts w:asciiTheme="majorBidi" w:hAnsiTheme="majorBidi" w:cstheme="majorBidi"/>
          <w:lang w:val="sk-SK" w:bidi="he-IL"/>
        </w:rPr>
        <w:t>vestícia viac ako 5000 € z vlastných zdrojov.</w:t>
      </w:r>
    </w:p>
    <w:p w:rsidR="00271107" w:rsidRPr="004758FD" w:rsidRDefault="00271107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DVE EL. UČEBNE – ZOSIEŤOVANIE: cca 5000 € by sme chceli investovať (zdroje: škola, od štátu, MČ KV, ďalšie zdroje).</w:t>
      </w:r>
    </w:p>
    <w:p w:rsidR="00271107" w:rsidRPr="004758FD" w:rsidRDefault="00271107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Bernáth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by sa chcel poďakovať všetkým rodičom, naposledy dali rodičia v 3.C vymaľovať triedu (za 600 € ponuka od 1 rodiča na komplet maľovku aj s upratovaním).</w:t>
      </w:r>
    </w:p>
    <w:p w:rsidR="00271107" w:rsidRPr="004758FD" w:rsidRDefault="00271107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TESTOVANIE PIATAKOV: skupín muselo byť 7 (p.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Kačurová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a ďalší učitelia, čo išli na iné školy ako externý dozor, administrátori tohto testovania)</w:t>
      </w:r>
    </w:p>
    <w:p w:rsidR="00271107" w:rsidRPr="004758FD" w:rsidRDefault="00271107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VZDELÁVANIE SENIOROV – V POČÍTAČOVEJ GRAMOTNOSTI: podpora za našej školy (1 p. učiteľka + žiaci našej školy –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info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v KV novinách + web)</w:t>
      </w:r>
      <w:r w:rsidR="007B2DFC" w:rsidRPr="004758FD">
        <w:rPr>
          <w:rFonts w:asciiTheme="majorBidi" w:hAnsiTheme="majorBidi" w:cstheme="majorBidi"/>
          <w:lang w:val="sk-SK" w:bidi="he-IL"/>
        </w:rPr>
        <w:t>.</w:t>
      </w:r>
    </w:p>
    <w:p w:rsidR="00271107" w:rsidRPr="004758FD" w:rsidRDefault="00271107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PLÁN – VÝSTAVA SNP: všetkých vecí, čo súvisia s časom SNP –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odkomunikované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to bude učiteľmi Dejepisu.</w:t>
      </w:r>
    </w:p>
    <w:p w:rsidR="00271107" w:rsidRPr="004758FD" w:rsidRDefault="00271107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Pozvánka na túto výstavu: 8.12.2017 pre žiakov, 9.12.2017 pre všetkých, aj rodičov.</w:t>
      </w:r>
    </w:p>
    <w:p w:rsidR="00271107" w:rsidRPr="004758FD" w:rsidRDefault="00271107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VIANOČNÁ AKADÉMIA: 14.12.2017 (v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popoľudňajších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hodinách, čas sa ešte upresní) – pre rodičov a rodiny.</w:t>
      </w:r>
    </w:p>
    <w:p w:rsidR="00271107" w:rsidRPr="004758FD" w:rsidRDefault="00271107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VIANOČNÉ TRHY: 20.12.2017 - čo deti doma vyrobia – peniaze pôjdu do triednych fondov na míňanie pre žiakov (napr. ceny v ŠVP, zmrzlina a pod.). Budú cez vyučovanie – deti to viac vtedy baví, dať im nejaké peniažky do školy, aby nám mohli kúpiť darčeky, rozvíja sa tým finančná gramotnosť detí.</w:t>
      </w:r>
    </w:p>
    <w:p w:rsidR="00271107" w:rsidRPr="004758FD" w:rsidRDefault="00271107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FOTOGRAFOVANIE: v pondelok, 11.12.2017.</w:t>
      </w:r>
    </w:p>
    <w:p w:rsidR="00271107" w:rsidRPr="004758FD" w:rsidRDefault="00271107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HYGIENA – KONTROLA: na podnet niekoho z rodičov. Správa z hygieny je na stránke školy kompletne zverejnená.</w:t>
      </w:r>
    </w:p>
    <w:p w:rsidR="00271107" w:rsidRPr="004758FD" w:rsidRDefault="00271107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TEMATICKÁ INŠPEKCIA: trvala 1 mesiac, od 18.10.2017 kontrolóri chodili do tried, ďalej bola etapa dotazníkov u detí aj učiteľov. Minulý školský rok skončila naša škola nad celoslovenským priemerom (najlepšia škola v SR)</w:t>
      </w:r>
      <w:r w:rsidR="007B2DFC" w:rsidRPr="004758FD">
        <w:rPr>
          <w:rFonts w:asciiTheme="majorBidi" w:hAnsiTheme="majorBidi" w:cstheme="majorBidi"/>
          <w:lang w:val="sk-SK" w:bidi="he-IL"/>
        </w:rPr>
        <w:t xml:space="preserve"> v čitateľskej gramotnosti</w:t>
      </w:r>
      <w:r w:rsidRPr="004758FD">
        <w:rPr>
          <w:rFonts w:asciiTheme="majorBidi" w:hAnsiTheme="majorBidi" w:cstheme="majorBidi"/>
          <w:lang w:val="sk-SK" w:bidi="he-IL"/>
        </w:rPr>
        <w:t>. Kontrolóri sledovali na hodinách SJL, Občianskej náuky, Dejepisu a ANJ, prečo sme skončili ako najlepší v SR. Boli takto na 2 najlepších a 2 najhorších školách.</w:t>
      </w:r>
    </w:p>
    <w:p w:rsidR="00271107" w:rsidRPr="004758FD" w:rsidRDefault="007B2DFC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AREÁL ŠKOLY – AKO MÁ VYZERAŤ: rieši sa to s MČ KV + KŠK, my máme požiadavky, čo by tam malo byť, plus učiteľky TŠV + p. Zeman + školský klub detí. Mal by slúžiť v prvom rade ako športový a nie voľnočasový areál.</w:t>
      </w:r>
    </w:p>
    <w:p w:rsidR="007B2DFC" w:rsidRPr="004758FD" w:rsidRDefault="007B2DFC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PREVENCIA KRIMINALITY: 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Bernáth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poďakoval všetkým zúčastneným. Tento projekt zastrešuje p. Gabaj, 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Kačurová</w:t>
      </w:r>
      <w:proofErr w:type="spellEnd"/>
      <w:r w:rsidRPr="004758FD">
        <w:rPr>
          <w:rFonts w:asciiTheme="majorBidi" w:hAnsiTheme="majorBidi" w:cstheme="majorBidi"/>
          <w:lang w:val="sk-SK" w:bidi="he-IL"/>
        </w:rPr>
        <w:t>, p. Zeman atď., zúčastňujú sa ho aj psychológovia mimo školy (odborné prednášky). Vo vestibule školy pribudla Klubovňa pre II. stupeň, ktorá momentálne funguje každý pracovný deň od 14:00 – 15:00 h.</w:t>
      </w:r>
    </w:p>
    <w:p w:rsidR="007B2DFC" w:rsidRPr="004758FD" w:rsidRDefault="007B2DFC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V Malackách boli pozrieť podobný projekt „Mediácia“ – ďakuje všetkým zúčastneným žiakom (vystúpenie, prezentácia, ukončenie) – nečakal, že tak pekne a na vysokej úrovni vedia prezentovať.</w:t>
      </w:r>
    </w:p>
    <w:p w:rsidR="007B2DFC" w:rsidRPr="004758FD" w:rsidRDefault="007B2DFC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ZOZNAM AKCIÍ: na webe oddelene pre I. a II. stupeň.</w:t>
      </w:r>
    </w:p>
    <w:p w:rsidR="007B2DFC" w:rsidRPr="004758FD" w:rsidRDefault="007B2DFC" w:rsidP="007B2DFC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FACEBOOKOVSKÁ STRÁNKA ŠKOLY: už funguje. </w:t>
      </w:r>
    </w:p>
    <w:p w:rsidR="008A2FCF" w:rsidRDefault="008A2FCF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</w:p>
    <w:p w:rsidR="007B2DFC" w:rsidRPr="004758FD" w:rsidRDefault="007B2DFC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lastRenderedPageBreak/>
        <w:t>Diskusia:</w:t>
      </w:r>
    </w:p>
    <w:p w:rsidR="007B2DFC" w:rsidRPr="004758FD" w:rsidRDefault="007B2DFC" w:rsidP="007B2DFC">
      <w:pPr>
        <w:pStyle w:val="Odsekzoznamu"/>
        <w:numPr>
          <w:ilvl w:val="0"/>
          <w:numId w:val="1"/>
        </w:numPr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Otázka 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Gabaja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– kedy budú výsledky testovania piatakov – 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Bernáth</w:t>
      </w:r>
      <w:proofErr w:type="spellEnd"/>
      <w:r w:rsidRPr="004758FD">
        <w:rPr>
          <w:rFonts w:asciiTheme="majorBidi" w:hAnsiTheme="majorBidi" w:cstheme="majorBidi"/>
          <w:lang w:val="sk-SK" w:bidi="he-IL"/>
        </w:rPr>
        <w:t>: ešte neprišli výsledky (sú už ale vraj zverejnené komplexné štatistiky na internete).</w:t>
      </w:r>
    </w:p>
    <w:p w:rsidR="007B2DFC" w:rsidRPr="004758FD" w:rsidRDefault="007B2DFC" w:rsidP="007B2DFC">
      <w:pPr>
        <w:pStyle w:val="Odsekzoznamu"/>
        <w:numPr>
          <w:ilvl w:val="0"/>
          <w:numId w:val="1"/>
        </w:numPr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Využitie telocviční </w:t>
      </w:r>
      <w:r w:rsidR="00292DEA">
        <w:rPr>
          <w:rFonts w:asciiTheme="majorBidi" w:hAnsiTheme="majorBidi" w:cstheme="majorBidi"/>
          <w:lang w:val="sk-SK" w:bidi="he-IL"/>
        </w:rPr>
        <w:t xml:space="preserve">(p. </w:t>
      </w:r>
      <w:proofErr w:type="spellStart"/>
      <w:r w:rsidR="00292DEA">
        <w:rPr>
          <w:rFonts w:asciiTheme="majorBidi" w:hAnsiTheme="majorBidi" w:cstheme="majorBidi"/>
          <w:lang w:val="sk-SK" w:bidi="he-IL"/>
        </w:rPr>
        <w:t>Chorváth</w:t>
      </w:r>
      <w:proofErr w:type="spellEnd"/>
      <w:r w:rsidR="00292DEA">
        <w:rPr>
          <w:rFonts w:asciiTheme="majorBidi" w:hAnsiTheme="majorBidi" w:cstheme="majorBidi"/>
          <w:lang w:val="sk-SK" w:bidi="he-IL"/>
        </w:rPr>
        <w:t xml:space="preserve">) </w:t>
      </w:r>
      <w:r w:rsidRPr="004758FD">
        <w:rPr>
          <w:rFonts w:asciiTheme="majorBidi" w:hAnsiTheme="majorBidi" w:cstheme="majorBidi"/>
          <w:lang w:val="sk-SK" w:bidi="he-IL"/>
        </w:rPr>
        <w:t xml:space="preserve">– momentálne využívané basketbalovým družstvom MBK. Cez víkendy možnosť využitia aj inými subjektmi na základe objednávky cez 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Bernátha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(následne to bude riešiť ekonómka). Nájom môže byť komerčný alebo nekomerčný (pre naše deti) – ten bude najmenší, aký existuje, tzn. 1 €. Keď bude MBK – 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Ivanovič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– vedieť, že budú v niektorý deň v telocvični naše deti/rodičia, je to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ok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aj pre 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Bernátha</w:t>
      </w:r>
      <w:proofErr w:type="spellEnd"/>
      <w:r w:rsidRPr="004758FD">
        <w:rPr>
          <w:rFonts w:asciiTheme="majorBidi" w:hAnsiTheme="majorBidi" w:cstheme="majorBidi"/>
          <w:lang w:val="sk-SK" w:bidi="he-IL"/>
        </w:rPr>
        <w:t>.</w:t>
      </w:r>
    </w:p>
    <w:p w:rsidR="007B2DFC" w:rsidRPr="004758FD" w:rsidRDefault="007B2DFC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Diskusiu ukončil 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Bernáth</w:t>
      </w:r>
      <w:proofErr w:type="spellEnd"/>
      <w:r w:rsidRPr="004758FD">
        <w:rPr>
          <w:rFonts w:asciiTheme="majorBidi" w:hAnsiTheme="majorBidi" w:cstheme="majorBidi"/>
          <w:lang w:val="sk-SK" w:bidi="he-IL"/>
        </w:rPr>
        <w:t>.</w:t>
      </w:r>
    </w:p>
    <w:p w:rsidR="00AB4944" w:rsidRDefault="007B2DFC" w:rsidP="00B30557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AB4944">
        <w:rPr>
          <w:rFonts w:asciiTheme="majorBidi" w:hAnsiTheme="majorBidi" w:cstheme="majorBidi"/>
          <w:lang w:val="sk-SK" w:bidi="he-IL"/>
        </w:rPr>
        <w:t>P. Gabaj nás informoval o vyzbieraní 7142 € na bazén za minulý rok (2% z daní) – je to viac ako 100%-</w:t>
      </w:r>
      <w:proofErr w:type="spellStart"/>
      <w:r w:rsidRPr="00AB4944">
        <w:rPr>
          <w:rFonts w:asciiTheme="majorBidi" w:hAnsiTheme="majorBidi" w:cstheme="majorBidi"/>
          <w:lang w:val="sk-SK" w:bidi="he-IL"/>
        </w:rPr>
        <w:t>ný</w:t>
      </w:r>
      <w:proofErr w:type="spellEnd"/>
      <w:r w:rsidRPr="00AB4944">
        <w:rPr>
          <w:rFonts w:asciiTheme="majorBidi" w:hAnsiTheme="majorBidi" w:cstheme="majorBidi"/>
          <w:lang w:val="sk-SK" w:bidi="he-IL"/>
        </w:rPr>
        <w:t xml:space="preserve"> prírastok oproti predchádzajúcemu roku). Vyzval </w:t>
      </w:r>
      <w:r w:rsidR="00AB4944" w:rsidRPr="008A2FCF">
        <w:rPr>
          <w:rFonts w:asciiTheme="majorBidi" w:hAnsiTheme="majorBidi" w:cstheme="majorBidi"/>
          <w:lang w:val="sk-SK" w:bidi="he-IL"/>
        </w:rPr>
        <w:t>vedenie</w:t>
      </w:r>
      <w:r w:rsidR="00AB4944" w:rsidRPr="00AB4944">
        <w:rPr>
          <w:rFonts w:asciiTheme="majorBidi" w:hAnsiTheme="majorBidi" w:cstheme="majorBidi"/>
          <w:lang w:val="sk-SK" w:bidi="he-IL"/>
        </w:rPr>
        <w:t xml:space="preserve"> školy</w:t>
      </w:r>
      <w:r w:rsidR="008A2FCF">
        <w:rPr>
          <w:rFonts w:asciiTheme="majorBidi" w:hAnsiTheme="majorBidi" w:cstheme="majorBidi"/>
          <w:lang w:val="sk-SK" w:bidi="he-IL"/>
        </w:rPr>
        <w:t>, aby si premysleli</w:t>
      </w:r>
      <w:r w:rsidRPr="00AB4944">
        <w:rPr>
          <w:rFonts w:asciiTheme="majorBidi" w:hAnsiTheme="majorBidi" w:cstheme="majorBidi"/>
          <w:lang w:val="sk-SK" w:bidi="he-IL"/>
        </w:rPr>
        <w:t>, na aký účel sa bude zbierať 2%</w:t>
      </w:r>
      <w:r w:rsidR="00AB4944" w:rsidRPr="00AB4944">
        <w:rPr>
          <w:rFonts w:asciiTheme="majorBidi" w:hAnsiTheme="majorBidi" w:cstheme="majorBidi"/>
          <w:lang w:val="sk-SK" w:bidi="he-IL"/>
        </w:rPr>
        <w:t xml:space="preserve"> </w:t>
      </w:r>
      <w:r w:rsidR="00AB4944" w:rsidRPr="008A2FCF">
        <w:rPr>
          <w:rFonts w:asciiTheme="majorBidi" w:hAnsiTheme="majorBidi" w:cstheme="majorBidi"/>
          <w:lang w:val="sk-SK" w:bidi="he-IL"/>
        </w:rPr>
        <w:t>za rok 2017</w:t>
      </w:r>
      <w:r w:rsidRPr="008A2FCF">
        <w:rPr>
          <w:rFonts w:asciiTheme="majorBidi" w:hAnsiTheme="majorBidi" w:cstheme="majorBidi"/>
          <w:lang w:val="sk-SK" w:bidi="he-IL"/>
        </w:rPr>
        <w:t>,</w:t>
      </w:r>
      <w:r w:rsidRPr="00AB4944">
        <w:rPr>
          <w:rFonts w:asciiTheme="majorBidi" w:hAnsiTheme="majorBidi" w:cstheme="majorBidi"/>
          <w:lang w:val="sk-SK" w:bidi="he-IL"/>
        </w:rPr>
        <w:t xml:space="preserve"> aby rodičia vedeli, na čo konkrétne tie peniaze pôjdu. Od JAN-</w:t>
      </w:r>
      <w:r w:rsidR="00AB4944" w:rsidRPr="00AB4944">
        <w:rPr>
          <w:rFonts w:asciiTheme="majorBidi" w:hAnsiTheme="majorBidi" w:cstheme="majorBidi"/>
          <w:lang w:val="sk-SK" w:bidi="he-IL"/>
        </w:rPr>
        <w:t>20</w:t>
      </w:r>
      <w:r w:rsidRPr="00AB4944">
        <w:rPr>
          <w:rFonts w:asciiTheme="majorBidi" w:hAnsiTheme="majorBidi" w:cstheme="majorBidi"/>
          <w:lang w:val="sk-SK" w:bidi="he-IL"/>
        </w:rPr>
        <w:t xml:space="preserve">18 bude na to robená informačná kampaň. </w:t>
      </w:r>
      <w:r w:rsidR="00AB4944" w:rsidRPr="00AB4944">
        <w:rPr>
          <w:rFonts w:asciiTheme="majorBidi" w:hAnsiTheme="majorBidi" w:cstheme="majorBidi"/>
          <w:lang w:val="sk-SK" w:bidi="he-IL"/>
        </w:rPr>
        <w:t xml:space="preserve">Podľa stupňa oslovenia rodičov zo školy a vhodného účelu sa dosiahne maximálna suma. </w:t>
      </w:r>
    </w:p>
    <w:p w:rsidR="007B2DFC" w:rsidRPr="00AB4944" w:rsidRDefault="007B2DFC" w:rsidP="00AB4944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AB4944">
        <w:rPr>
          <w:rFonts w:asciiTheme="majorBidi" w:hAnsiTheme="majorBidi" w:cstheme="majorBidi"/>
          <w:lang w:val="sk-SK" w:bidi="he-IL"/>
        </w:rPr>
        <w:t xml:space="preserve">P. </w:t>
      </w:r>
      <w:proofErr w:type="spellStart"/>
      <w:r w:rsidRPr="00AB4944">
        <w:rPr>
          <w:rFonts w:asciiTheme="majorBidi" w:hAnsiTheme="majorBidi" w:cstheme="majorBidi"/>
          <w:lang w:val="sk-SK" w:bidi="he-IL"/>
        </w:rPr>
        <w:t>Bernáth</w:t>
      </w:r>
      <w:proofErr w:type="spellEnd"/>
      <w:r w:rsidRPr="00AB4944">
        <w:rPr>
          <w:rFonts w:asciiTheme="majorBidi" w:hAnsiTheme="majorBidi" w:cstheme="majorBidi"/>
          <w:lang w:val="sk-SK" w:bidi="he-IL"/>
        </w:rPr>
        <w:t xml:space="preserve"> má predstavu, ako </w:t>
      </w:r>
      <w:proofErr w:type="spellStart"/>
      <w:r w:rsidRPr="00AB4944">
        <w:rPr>
          <w:rFonts w:asciiTheme="majorBidi" w:hAnsiTheme="majorBidi" w:cstheme="majorBidi"/>
          <w:lang w:val="sk-SK" w:bidi="he-IL"/>
        </w:rPr>
        <w:t>dovybaviť</w:t>
      </w:r>
      <w:proofErr w:type="spellEnd"/>
      <w:r w:rsidRPr="00AB4944">
        <w:rPr>
          <w:rFonts w:asciiTheme="majorBidi" w:hAnsiTheme="majorBidi" w:cstheme="majorBidi"/>
          <w:lang w:val="sk-SK" w:bidi="he-IL"/>
        </w:rPr>
        <w:t xml:space="preserve"> deti, ale majú rozbehnuté nejaké projekty (výmena tabúľ a pod.). Až </w:t>
      </w:r>
      <w:r w:rsidR="00AB4944">
        <w:rPr>
          <w:rFonts w:asciiTheme="majorBidi" w:hAnsiTheme="majorBidi" w:cstheme="majorBidi"/>
          <w:lang w:val="sk-SK" w:bidi="he-IL"/>
        </w:rPr>
        <w:t>keď</w:t>
      </w:r>
      <w:r w:rsidRPr="00AB4944">
        <w:rPr>
          <w:rFonts w:asciiTheme="majorBidi" w:hAnsiTheme="majorBidi" w:cstheme="majorBidi"/>
          <w:lang w:val="sk-SK" w:bidi="he-IL"/>
        </w:rPr>
        <w:t xml:space="preserve"> to „vybuchne“, potom vie povedať, na aký účel sa majú zbierať tie 2%. Inak by išlo o duplicitu zbytočnú. Najskôr to bude vedieť až v JAN-</w:t>
      </w:r>
      <w:r w:rsidR="00AB4944">
        <w:rPr>
          <w:rFonts w:asciiTheme="majorBidi" w:hAnsiTheme="majorBidi" w:cstheme="majorBidi"/>
          <w:lang w:val="sk-SK" w:bidi="he-IL"/>
        </w:rPr>
        <w:t>20</w:t>
      </w:r>
      <w:r w:rsidRPr="00AB4944">
        <w:rPr>
          <w:rFonts w:asciiTheme="majorBidi" w:hAnsiTheme="majorBidi" w:cstheme="majorBidi"/>
          <w:lang w:val="sk-SK" w:bidi="he-IL"/>
        </w:rPr>
        <w:t>18, keď sa vynulujú účty.</w:t>
      </w:r>
    </w:p>
    <w:p w:rsidR="007B2DFC" w:rsidRPr="004758FD" w:rsidRDefault="007B2DFC" w:rsidP="00B30557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5-ročné obdobie na vybavenie učební – normatív.</w:t>
      </w:r>
    </w:p>
    <w:p w:rsidR="007B2DFC" w:rsidRPr="004758FD" w:rsidRDefault="007B2DFC" w:rsidP="00B30557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Bernáth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je zástancom toho, aby s</w:t>
      </w:r>
      <w:r w:rsidR="008A2FCF">
        <w:rPr>
          <w:rFonts w:asciiTheme="majorBidi" w:hAnsiTheme="majorBidi" w:cstheme="majorBidi"/>
          <w:lang w:val="sk-SK" w:bidi="he-IL"/>
        </w:rPr>
        <w:t>a peniaze od rodičov dostali k d</w:t>
      </w:r>
      <w:r w:rsidRPr="004758FD">
        <w:rPr>
          <w:rFonts w:asciiTheme="majorBidi" w:hAnsiTheme="majorBidi" w:cstheme="majorBidi"/>
          <w:lang w:val="sk-SK" w:bidi="he-IL"/>
        </w:rPr>
        <w:t>eťom (krúžky a pod.), nie na vybavenie školy. Ak budú všetky tieto potreby naplnené, až potom môžu byť následne použité tieto peniaze na hmotný majetok školy (priorita sú deti).</w:t>
      </w:r>
    </w:p>
    <w:p w:rsidR="007B2DFC" w:rsidRPr="004758FD" w:rsidRDefault="007B2DFC" w:rsidP="00B30557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Úloha pre triednych zástupcov: </w:t>
      </w:r>
      <w:r w:rsidR="004040C9" w:rsidRPr="004758FD">
        <w:rPr>
          <w:rFonts w:asciiTheme="majorBidi" w:hAnsiTheme="majorBidi" w:cstheme="majorBidi"/>
          <w:lang w:val="sk-SK" w:bidi="he-IL"/>
        </w:rPr>
        <w:t xml:space="preserve">zistiť od rodičov v triedach, na čo by chceli použiť </w:t>
      </w:r>
      <w:r w:rsidR="00AB4944">
        <w:rPr>
          <w:rFonts w:asciiTheme="majorBidi" w:hAnsiTheme="majorBidi" w:cstheme="majorBidi"/>
          <w:lang w:val="sk-SK" w:bidi="he-IL"/>
        </w:rPr>
        <w:t xml:space="preserve">poukázanie </w:t>
      </w:r>
      <w:r w:rsidR="008A2FCF" w:rsidRPr="008A2FCF">
        <w:rPr>
          <w:rFonts w:asciiTheme="majorBidi" w:hAnsiTheme="majorBidi" w:cstheme="majorBidi"/>
          <w:lang w:val="sk-SK" w:bidi="he-IL"/>
        </w:rPr>
        <w:t xml:space="preserve">2%, </w:t>
      </w:r>
      <w:r w:rsidR="00AB4944" w:rsidRPr="008A2FCF">
        <w:rPr>
          <w:rFonts w:asciiTheme="majorBidi" w:hAnsiTheme="majorBidi" w:cstheme="majorBidi"/>
          <w:lang w:val="sk-SK" w:bidi="he-IL"/>
        </w:rPr>
        <w:t>ktoré sa budú zbierať za rok 2017</w:t>
      </w:r>
      <w:r w:rsidR="004040C9" w:rsidRPr="004758FD">
        <w:rPr>
          <w:rFonts w:asciiTheme="majorBidi" w:hAnsiTheme="majorBidi" w:cstheme="majorBidi"/>
          <w:lang w:val="sk-SK" w:bidi="he-IL"/>
        </w:rPr>
        <w:t>.</w:t>
      </w:r>
    </w:p>
    <w:p w:rsidR="004040C9" w:rsidRPr="004758FD" w:rsidRDefault="004040C9" w:rsidP="00B30557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Krúžky – existuje krúžok doučovania matematiky. Sú dokonca tri. Všetky ostatné krúžky sú maximálne obsadené, dokonca nad pôvodne určený limit učiteľov, ktorí dané krúžky prevádzkujú. Ak Vaše dieťa chce navštevovať </w:t>
      </w:r>
      <w:r w:rsidRPr="008A2FCF">
        <w:rPr>
          <w:rFonts w:asciiTheme="majorBidi" w:hAnsiTheme="majorBidi" w:cstheme="majorBidi"/>
          <w:lang w:val="sk-SK" w:bidi="he-IL"/>
        </w:rPr>
        <w:t xml:space="preserve">nejaký </w:t>
      </w:r>
      <w:r w:rsidR="00967D25" w:rsidRPr="008A2FCF">
        <w:rPr>
          <w:rFonts w:asciiTheme="majorBidi" w:hAnsiTheme="majorBidi" w:cstheme="majorBidi"/>
          <w:lang w:val="sk-SK" w:bidi="he-IL"/>
        </w:rPr>
        <w:t xml:space="preserve">ďalší resp. iný </w:t>
      </w:r>
      <w:r w:rsidRPr="008A2FCF">
        <w:rPr>
          <w:rFonts w:asciiTheme="majorBidi" w:hAnsiTheme="majorBidi" w:cstheme="majorBidi"/>
          <w:lang w:val="sk-SK" w:bidi="he-IL"/>
        </w:rPr>
        <w:t>krúžok</w:t>
      </w:r>
      <w:r w:rsidRPr="004758FD">
        <w:rPr>
          <w:rFonts w:asciiTheme="majorBidi" w:hAnsiTheme="majorBidi" w:cstheme="majorBidi"/>
          <w:lang w:val="sk-SK" w:bidi="he-IL"/>
        </w:rPr>
        <w:t>, treba sa obrátiť priamo na učiteľa, ktorý daný krúžok vedie a s ním sa dohodnúť.</w:t>
      </w:r>
    </w:p>
    <w:p w:rsidR="004040C9" w:rsidRPr="004758FD" w:rsidRDefault="004040C9" w:rsidP="00B30557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Učebnice – 8. a 9. ročník ide podľa starého, 5., 6. a 7. ročník podľa inovovaného systému učebníc. </w:t>
      </w:r>
      <w:r w:rsidRPr="008A2FCF">
        <w:rPr>
          <w:rFonts w:asciiTheme="majorBidi" w:hAnsiTheme="majorBidi" w:cstheme="majorBidi"/>
          <w:lang w:val="sk-SK" w:bidi="he-IL"/>
        </w:rPr>
        <w:t>P</w:t>
      </w:r>
      <w:r w:rsidR="00967D25" w:rsidRPr="008A2FCF">
        <w:rPr>
          <w:rFonts w:asciiTheme="majorBidi" w:hAnsiTheme="majorBidi" w:cstheme="majorBidi"/>
          <w:lang w:val="sk-SK" w:bidi="he-IL"/>
        </w:rPr>
        <w:t>racovné zošity</w:t>
      </w:r>
      <w:r w:rsidRPr="004758FD">
        <w:rPr>
          <w:rFonts w:asciiTheme="majorBidi" w:hAnsiTheme="majorBidi" w:cstheme="majorBidi"/>
          <w:lang w:val="sk-SK" w:bidi="he-IL"/>
        </w:rPr>
        <w:t xml:space="preserve"> sú pre učiteľa pomôcka, nedajú sa platiť z Ministerstva školstva, zvyšujú čitateľskú gramotnosť, deti sa stretnú s otázkami a úlohami, s ktorými by sa inak nestretli.</w:t>
      </w:r>
    </w:p>
    <w:p w:rsidR="004040C9" w:rsidRPr="004758FD" w:rsidRDefault="004040C9" w:rsidP="00B30557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P. Gabaj – </w:t>
      </w:r>
      <w:r w:rsidR="00967D25">
        <w:rPr>
          <w:rFonts w:asciiTheme="majorBidi" w:hAnsiTheme="majorBidi" w:cstheme="majorBidi"/>
          <w:lang w:val="sk-SK" w:bidi="he-IL"/>
        </w:rPr>
        <w:t xml:space="preserve">oslovil školu, či a načo podávať grantový program Naše Mesto 2018, </w:t>
      </w:r>
      <w:r w:rsidRPr="004758FD">
        <w:rPr>
          <w:rFonts w:asciiTheme="majorBidi" w:hAnsiTheme="majorBidi" w:cstheme="majorBidi"/>
          <w:lang w:val="sk-SK" w:bidi="he-IL"/>
        </w:rPr>
        <w:t>400 € by sa dalo získať</w:t>
      </w:r>
      <w:r w:rsidR="00967D25">
        <w:rPr>
          <w:rFonts w:asciiTheme="majorBidi" w:hAnsiTheme="majorBidi" w:cstheme="majorBidi"/>
          <w:lang w:val="sk-SK" w:bidi="he-IL"/>
        </w:rPr>
        <w:t>.</w:t>
      </w:r>
    </w:p>
    <w:p w:rsidR="00013D81" w:rsidRDefault="004040C9" w:rsidP="00B30557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P. Gabaj – </w:t>
      </w:r>
      <w:r w:rsidR="00013D81" w:rsidRPr="008A2FCF">
        <w:rPr>
          <w:rFonts w:asciiTheme="majorBidi" w:hAnsiTheme="majorBidi" w:cstheme="majorBidi"/>
          <w:lang w:val="sk-SK" w:bidi="he-IL"/>
        </w:rPr>
        <w:t xml:space="preserve">oslovil vedenie školy - </w:t>
      </w:r>
      <w:r w:rsidRPr="008A2FCF">
        <w:rPr>
          <w:rFonts w:asciiTheme="majorBidi" w:hAnsiTheme="majorBidi" w:cstheme="majorBidi"/>
          <w:lang w:val="sk-SK" w:bidi="he-IL"/>
        </w:rPr>
        <w:t xml:space="preserve">zamyslieť sa, </w:t>
      </w:r>
      <w:r w:rsidR="00013D81" w:rsidRPr="008A2FCF">
        <w:rPr>
          <w:rFonts w:asciiTheme="majorBidi" w:hAnsiTheme="majorBidi" w:cstheme="majorBidi"/>
          <w:lang w:val="sk-SK" w:bidi="he-IL"/>
        </w:rPr>
        <w:t>ako ďalej</w:t>
      </w:r>
      <w:r w:rsidRPr="008A2FCF">
        <w:rPr>
          <w:rFonts w:asciiTheme="majorBidi" w:hAnsiTheme="majorBidi" w:cstheme="majorBidi"/>
          <w:lang w:val="sk-SK" w:bidi="he-IL"/>
        </w:rPr>
        <w:t>, aby sme udržali „Klubovň</w:t>
      </w:r>
      <w:r w:rsidR="008A2FCF" w:rsidRPr="008A2FCF">
        <w:rPr>
          <w:rFonts w:asciiTheme="majorBidi" w:hAnsiTheme="majorBidi" w:cstheme="majorBidi"/>
          <w:lang w:val="sk-SK" w:bidi="he-IL"/>
        </w:rPr>
        <w:t xml:space="preserve">u </w:t>
      </w:r>
      <w:r w:rsidR="00013D81" w:rsidRPr="008A2FCF">
        <w:rPr>
          <w:rFonts w:asciiTheme="majorBidi" w:hAnsiTheme="majorBidi" w:cstheme="majorBidi"/>
          <w:lang w:val="sk-SK" w:bidi="he-IL"/>
        </w:rPr>
        <w:t>pre II. stupeň</w:t>
      </w:r>
      <w:r w:rsidRPr="008A2FCF">
        <w:rPr>
          <w:rFonts w:asciiTheme="majorBidi" w:hAnsiTheme="majorBidi" w:cstheme="majorBidi"/>
          <w:lang w:val="sk-SK" w:bidi="he-IL"/>
        </w:rPr>
        <w:t xml:space="preserve">“ </w:t>
      </w:r>
      <w:r w:rsidR="008A2FCF" w:rsidRPr="008A2FCF">
        <w:rPr>
          <w:rFonts w:asciiTheme="majorBidi" w:hAnsiTheme="majorBidi" w:cstheme="majorBidi"/>
          <w:lang w:val="sk-SK" w:bidi="he-IL"/>
        </w:rPr>
        <w:t xml:space="preserve">v prevádzke </w:t>
      </w:r>
      <w:r w:rsidR="00013D81" w:rsidRPr="008A2FCF">
        <w:rPr>
          <w:rFonts w:asciiTheme="majorBidi" w:hAnsiTheme="majorBidi" w:cstheme="majorBidi"/>
          <w:lang w:val="sk-SK" w:bidi="he-IL"/>
        </w:rPr>
        <w:t>aj po skončení projektu</w:t>
      </w:r>
      <w:r w:rsidRPr="008A2FCF">
        <w:rPr>
          <w:rFonts w:asciiTheme="majorBidi" w:hAnsiTheme="majorBidi" w:cstheme="majorBidi"/>
          <w:lang w:val="sk-SK" w:bidi="he-IL"/>
        </w:rPr>
        <w:t>.</w:t>
      </w:r>
      <w:r w:rsidR="0018556A" w:rsidRPr="008A2FCF">
        <w:rPr>
          <w:rFonts w:asciiTheme="majorBidi" w:hAnsiTheme="majorBidi" w:cstheme="majorBidi"/>
          <w:lang w:val="sk-SK" w:bidi="he-IL"/>
        </w:rPr>
        <w:t xml:space="preserve"> </w:t>
      </w:r>
      <w:r w:rsidR="00013D81" w:rsidRPr="008A2FCF">
        <w:rPr>
          <w:rFonts w:asciiTheme="majorBidi" w:hAnsiTheme="majorBidi" w:cstheme="majorBidi"/>
          <w:lang w:val="sk-SK" w:bidi="he-IL"/>
        </w:rPr>
        <w:t xml:space="preserve">Bolo by vhodné spraviť vyhodnotenie projektu zo strany školy, ako sa </w:t>
      </w:r>
      <w:r w:rsidR="0018556A" w:rsidRPr="008A2FCF">
        <w:rPr>
          <w:rFonts w:asciiTheme="majorBidi" w:hAnsiTheme="majorBidi" w:cstheme="majorBidi"/>
          <w:lang w:val="sk-SK" w:bidi="he-IL"/>
        </w:rPr>
        <w:t>prejavil</w:t>
      </w:r>
      <w:r w:rsidR="00013D81" w:rsidRPr="008A2FCF">
        <w:rPr>
          <w:rFonts w:asciiTheme="majorBidi" w:hAnsiTheme="majorBidi" w:cstheme="majorBidi"/>
          <w:lang w:val="sk-SK" w:bidi="he-IL"/>
        </w:rPr>
        <w:t xml:space="preserve"> projekt prevencie kriminality na žiakoch. Nutné uviesť aj do záverečnej správy.</w:t>
      </w:r>
      <w:r w:rsidR="0018556A" w:rsidRPr="008A2FCF">
        <w:rPr>
          <w:rFonts w:asciiTheme="majorBidi" w:hAnsiTheme="majorBidi" w:cstheme="majorBidi"/>
          <w:lang w:val="sk-SK" w:bidi="he-IL"/>
        </w:rPr>
        <w:t xml:space="preserve"> Ľudia zvonka, ktorí so školou nemajú nič spoločné, prispeli sumou </w:t>
      </w:r>
      <w:r w:rsidR="00013D81" w:rsidRPr="008A2FCF">
        <w:rPr>
          <w:rFonts w:asciiTheme="majorBidi" w:hAnsiTheme="majorBidi" w:cstheme="majorBidi"/>
          <w:lang w:val="sk-SK" w:bidi="he-IL"/>
        </w:rPr>
        <w:t xml:space="preserve">cca </w:t>
      </w:r>
      <w:r w:rsidR="0018556A" w:rsidRPr="008A2FCF">
        <w:rPr>
          <w:rFonts w:asciiTheme="majorBidi" w:hAnsiTheme="majorBidi" w:cstheme="majorBidi"/>
          <w:lang w:val="sk-SK" w:bidi="he-IL"/>
        </w:rPr>
        <w:t>2400 € na tento projekt</w:t>
      </w:r>
      <w:r w:rsidR="00013D81" w:rsidRPr="008A2FCF">
        <w:rPr>
          <w:rFonts w:asciiTheme="majorBidi" w:hAnsiTheme="majorBidi" w:cstheme="majorBidi"/>
          <w:lang w:val="sk-SK" w:bidi="he-IL"/>
        </w:rPr>
        <w:t xml:space="preserve"> – </w:t>
      </w:r>
      <w:proofErr w:type="spellStart"/>
      <w:r w:rsidR="00013D81" w:rsidRPr="008A2FCF">
        <w:rPr>
          <w:rFonts w:asciiTheme="majorBidi" w:hAnsiTheme="majorBidi" w:cstheme="majorBidi"/>
          <w:lang w:val="sk-SK" w:bidi="he-IL"/>
        </w:rPr>
        <w:t>workout</w:t>
      </w:r>
      <w:proofErr w:type="spellEnd"/>
      <w:r w:rsidR="00013D81" w:rsidRPr="008A2FCF">
        <w:rPr>
          <w:rFonts w:asciiTheme="majorBidi" w:hAnsiTheme="majorBidi" w:cstheme="majorBidi"/>
          <w:lang w:val="sk-SK" w:bidi="he-IL"/>
        </w:rPr>
        <w:t xml:space="preserve"> prvky a ďalšie vecné dary</w:t>
      </w:r>
      <w:r w:rsidR="0018556A" w:rsidRPr="004758FD">
        <w:rPr>
          <w:rFonts w:asciiTheme="majorBidi" w:hAnsiTheme="majorBidi" w:cstheme="majorBidi"/>
          <w:lang w:val="sk-SK" w:bidi="he-IL"/>
        </w:rPr>
        <w:t xml:space="preserve">. </w:t>
      </w:r>
    </w:p>
    <w:p w:rsidR="0018556A" w:rsidRPr="004758FD" w:rsidRDefault="0018556A" w:rsidP="00B30557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Bernáth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– odporúča triednym učiteľkám zbierať hotovosť na ZRŠ (lebo na účet je to anonymné). </w:t>
      </w:r>
      <w:r w:rsidR="005B7A74" w:rsidRPr="004758FD">
        <w:rPr>
          <w:rFonts w:asciiTheme="majorBidi" w:hAnsiTheme="majorBidi" w:cstheme="majorBidi"/>
          <w:lang w:val="sk-SK" w:bidi="he-IL"/>
        </w:rPr>
        <w:t xml:space="preserve">Následne tieto peniaze môžu uložiť do trezoru školy, nemusia ich držať u seba. </w:t>
      </w:r>
      <w:r w:rsidRPr="004758FD">
        <w:rPr>
          <w:rFonts w:asciiTheme="majorBidi" w:hAnsiTheme="majorBidi" w:cstheme="majorBidi"/>
          <w:lang w:val="sk-SK" w:bidi="he-IL"/>
        </w:rPr>
        <w:t>Triedne učiteľky by mali zostaviť zoznam rodičov, ktorí neza</w:t>
      </w:r>
      <w:r w:rsidR="008A2FCF">
        <w:rPr>
          <w:rFonts w:asciiTheme="majorBidi" w:hAnsiTheme="majorBidi" w:cstheme="majorBidi"/>
          <w:lang w:val="sk-SK" w:bidi="he-IL"/>
        </w:rPr>
        <w:t>platili tento príspevok. Triedni</w:t>
      </w:r>
      <w:r w:rsidRPr="004758FD">
        <w:rPr>
          <w:rFonts w:asciiTheme="majorBidi" w:hAnsiTheme="majorBidi" w:cstheme="majorBidi"/>
          <w:lang w:val="sk-SK" w:bidi="he-IL"/>
        </w:rPr>
        <w:t xml:space="preserve"> </w:t>
      </w:r>
      <w:r w:rsidRPr="004758FD">
        <w:rPr>
          <w:rFonts w:asciiTheme="majorBidi" w:hAnsiTheme="majorBidi" w:cstheme="majorBidi"/>
          <w:lang w:val="sk-SK" w:bidi="he-IL"/>
        </w:rPr>
        <w:lastRenderedPageBreak/>
        <w:t>zástupcovia by mali apelovať na rodičov, aby tak čo najskôr urobili a majú im vysvetliť prínos týchto peňazí pre ich deti. Z týchto príspevkov sa kupuje spotrebný materiál pre deti – ako sú knižné ocenenia na konci roka, časť ide do ŠVP a pod. Nič z toho nezostáva ako majetok školy!</w:t>
      </w:r>
    </w:p>
    <w:p w:rsidR="0018556A" w:rsidRPr="004758FD" w:rsidRDefault="0018556A" w:rsidP="00B30557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Zatiaľ je vyzbieraných len </w:t>
      </w:r>
      <w:r w:rsidR="00013D81">
        <w:rPr>
          <w:rFonts w:asciiTheme="majorBidi" w:hAnsiTheme="majorBidi" w:cstheme="majorBidi"/>
          <w:lang w:val="sk-SK" w:bidi="he-IL"/>
        </w:rPr>
        <w:t xml:space="preserve">tesne nad </w:t>
      </w:r>
      <w:r w:rsidRPr="004758FD">
        <w:rPr>
          <w:rFonts w:asciiTheme="majorBidi" w:hAnsiTheme="majorBidi" w:cstheme="majorBidi"/>
          <w:lang w:val="sk-SK" w:bidi="he-IL"/>
        </w:rPr>
        <w:t>polovic</w:t>
      </w:r>
      <w:r w:rsidR="00013D81">
        <w:rPr>
          <w:rFonts w:asciiTheme="majorBidi" w:hAnsiTheme="majorBidi" w:cstheme="majorBidi"/>
          <w:lang w:val="sk-SK" w:bidi="he-IL"/>
        </w:rPr>
        <w:t>u</w:t>
      </w:r>
      <w:r w:rsidRPr="004758FD">
        <w:rPr>
          <w:rFonts w:asciiTheme="majorBidi" w:hAnsiTheme="majorBidi" w:cstheme="majorBidi"/>
          <w:lang w:val="sk-SK" w:bidi="he-IL"/>
        </w:rPr>
        <w:t xml:space="preserve"> sumy z minulého roka. Môže sa tým pádom stať, že nevyjde na koncoročné ocenenia detí a pod.</w:t>
      </w:r>
    </w:p>
    <w:p w:rsidR="0018556A" w:rsidRPr="004758FD" w:rsidRDefault="0018556A" w:rsidP="00B30557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P. Gabaj – </w:t>
      </w:r>
      <w:r w:rsidR="00013D81">
        <w:rPr>
          <w:rFonts w:asciiTheme="majorBidi" w:hAnsiTheme="majorBidi" w:cstheme="majorBidi"/>
          <w:lang w:val="sk-SK" w:bidi="he-IL"/>
        </w:rPr>
        <w:t xml:space="preserve">vysvetlil, že </w:t>
      </w:r>
      <w:r w:rsidRPr="004758FD">
        <w:rPr>
          <w:rFonts w:asciiTheme="majorBidi" w:hAnsiTheme="majorBidi" w:cstheme="majorBidi"/>
          <w:lang w:val="sk-SK" w:bidi="he-IL"/>
        </w:rPr>
        <w:t>elektronický prevod mal slúžiť</w:t>
      </w:r>
      <w:r w:rsidR="00013D81">
        <w:rPr>
          <w:rFonts w:asciiTheme="majorBidi" w:hAnsiTheme="majorBidi" w:cstheme="majorBidi"/>
          <w:lang w:val="sk-SK" w:bidi="he-IL"/>
        </w:rPr>
        <w:t xml:space="preserve">, len </w:t>
      </w:r>
      <w:r w:rsidRPr="004758FD">
        <w:rPr>
          <w:rFonts w:asciiTheme="majorBidi" w:hAnsiTheme="majorBidi" w:cstheme="majorBidi"/>
          <w:lang w:val="sk-SK" w:bidi="he-IL"/>
        </w:rPr>
        <w:t>na uľahčenie platenia tohto príspevku pre rodičov, ktorý</w:t>
      </w:r>
      <w:r w:rsidR="00013D81">
        <w:rPr>
          <w:rFonts w:asciiTheme="majorBidi" w:hAnsiTheme="majorBidi" w:cstheme="majorBidi"/>
          <w:lang w:val="sk-SK" w:bidi="he-IL"/>
        </w:rPr>
        <w:t xml:space="preserve"> uprednostňujú tento spôsob</w:t>
      </w:r>
      <w:r w:rsidRPr="004758FD">
        <w:rPr>
          <w:rFonts w:asciiTheme="majorBidi" w:hAnsiTheme="majorBidi" w:cstheme="majorBidi"/>
          <w:lang w:val="sk-SK" w:bidi="he-IL"/>
        </w:rPr>
        <w:t>. Ukazuje sa však, že táto informácia bola mylne rodičom prezentovaná ako jediný spôsob platby tohto príspevku</w:t>
      </w:r>
      <w:r w:rsidR="00013D81">
        <w:rPr>
          <w:rFonts w:asciiTheme="majorBidi" w:hAnsiTheme="majorBidi" w:cstheme="majorBidi"/>
          <w:lang w:val="sk-SK" w:bidi="he-IL"/>
        </w:rPr>
        <w:t>.</w:t>
      </w:r>
    </w:p>
    <w:p w:rsidR="00B30557" w:rsidRPr="004758FD" w:rsidRDefault="00B30557" w:rsidP="00B30557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Bernáth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bude inštruovať triednych učiteľov, kde triedny zástupca nebol dnes prítomný na zasadnutí, aby informovali triedu o všetkých týchto dohodnutých skutočnostiach.</w:t>
      </w:r>
    </w:p>
    <w:p w:rsidR="00B30557" w:rsidRPr="004758FD" w:rsidRDefault="00B30557" w:rsidP="00B30557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Triedni zástupcovia dostanú zoznamy </w:t>
      </w:r>
      <w:r w:rsidR="00013D81">
        <w:rPr>
          <w:rFonts w:asciiTheme="majorBidi" w:hAnsiTheme="majorBidi" w:cstheme="majorBidi"/>
          <w:lang w:val="sk-SK" w:bidi="he-IL"/>
        </w:rPr>
        <w:t>za triedu</w:t>
      </w:r>
      <w:r w:rsidRPr="004758FD">
        <w:rPr>
          <w:rFonts w:asciiTheme="majorBidi" w:hAnsiTheme="majorBidi" w:cstheme="majorBidi"/>
          <w:lang w:val="sk-SK" w:bidi="he-IL"/>
        </w:rPr>
        <w:t xml:space="preserve"> + p. Gabaj pošle e-mail (triedny zástupca vystúpi pred triedou a zdôrazní význam príspevkov).</w:t>
      </w:r>
    </w:p>
    <w:p w:rsidR="00B30557" w:rsidRPr="004758FD" w:rsidRDefault="00B30557" w:rsidP="00B30557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Otázka od rodiča – kto má fyzicky zbierať peniaze na ZRŠ? Triedna učiteľka alebo triedny zástupca? Odpoveď p. </w:t>
      </w:r>
      <w:proofErr w:type="spellStart"/>
      <w:r w:rsidRPr="004758FD">
        <w:rPr>
          <w:rFonts w:asciiTheme="majorBidi" w:hAnsiTheme="majorBidi" w:cstheme="majorBidi"/>
          <w:lang w:val="sk-SK" w:bidi="he-IL"/>
        </w:rPr>
        <w:t>Bernátha</w:t>
      </w:r>
      <w:proofErr w:type="spellEnd"/>
      <w:r w:rsidRPr="004758FD">
        <w:rPr>
          <w:rFonts w:asciiTheme="majorBidi" w:hAnsiTheme="majorBidi" w:cstheme="majorBidi"/>
          <w:lang w:val="sk-SK" w:bidi="he-IL"/>
        </w:rPr>
        <w:t xml:space="preserve"> – triedna učiteľka.</w:t>
      </w:r>
    </w:p>
    <w:p w:rsidR="00B30557" w:rsidRPr="004758FD" w:rsidRDefault="00B30557" w:rsidP="00B30557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Schvaľovanie rozpočtu združenia za rok 2017/2018. </w:t>
      </w:r>
    </w:p>
    <w:p w:rsidR="00B30557" w:rsidRPr="004758FD" w:rsidRDefault="00B30557" w:rsidP="00B30557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Rozpočet (v prílohe) bol schválený jednohlasne (za hlasovalo </w:t>
      </w:r>
      <w:r w:rsidRPr="008A2FCF">
        <w:rPr>
          <w:rFonts w:asciiTheme="majorBidi" w:hAnsiTheme="majorBidi" w:cstheme="majorBidi"/>
          <w:lang w:val="sk-SK" w:bidi="he-IL"/>
        </w:rPr>
        <w:t>1</w:t>
      </w:r>
      <w:r w:rsidR="008A2FCF" w:rsidRPr="008A2FCF">
        <w:rPr>
          <w:rFonts w:asciiTheme="majorBidi" w:hAnsiTheme="majorBidi" w:cstheme="majorBidi"/>
          <w:lang w:val="sk-SK" w:bidi="he-IL"/>
        </w:rPr>
        <w:t>3</w:t>
      </w:r>
      <w:r w:rsidRPr="004758FD">
        <w:rPr>
          <w:rFonts w:asciiTheme="majorBidi" w:hAnsiTheme="majorBidi" w:cstheme="majorBidi"/>
          <w:lang w:val="sk-SK" w:bidi="he-IL"/>
        </w:rPr>
        <w:t xml:space="preserve"> ľudí, zdržalo sa 0, proti bolo 0 ľudí).</w:t>
      </w:r>
    </w:p>
    <w:p w:rsidR="00B30557" w:rsidRPr="004758FD" w:rsidRDefault="00B30557" w:rsidP="00B30557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25% z príspevkov triedy do ZRŠ zostane v</w:t>
      </w:r>
      <w:r w:rsidR="00013D81">
        <w:rPr>
          <w:rFonts w:asciiTheme="majorBidi" w:hAnsiTheme="majorBidi" w:cstheme="majorBidi"/>
          <w:lang w:val="sk-SK" w:bidi="he-IL"/>
        </w:rPr>
        <w:t> </w:t>
      </w:r>
      <w:r w:rsidRPr="004758FD">
        <w:rPr>
          <w:rFonts w:asciiTheme="majorBidi" w:hAnsiTheme="majorBidi" w:cstheme="majorBidi"/>
          <w:lang w:val="sk-SK" w:bidi="he-IL"/>
        </w:rPr>
        <w:t>triede</w:t>
      </w:r>
      <w:r w:rsidR="00013D81">
        <w:rPr>
          <w:rFonts w:asciiTheme="majorBidi" w:hAnsiTheme="majorBidi" w:cstheme="majorBidi"/>
          <w:lang w:val="sk-SK" w:bidi="he-IL"/>
        </w:rPr>
        <w:t xml:space="preserve"> </w:t>
      </w:r>
      <w:r w:rsidR="00013D81" w:rsidRPr="008A2FCF">
        <w:rPr>
          <w:rFonts w:asciiTheme="majorBidi" w:hAnsiTheme="majorBidi" w:cstheme="majorBidi"/>
          <w:lang w:val="sk-SK" w:bidi="he-IL"/>
        </w:rPr>
        <w:t xml:space="preserve">na výlety, školu v prírode, lyžiarsky výcvik, čo si trieda dohodne </w:t>
      </w:r>
      <w:r w:rsidR="005356D2" w:rsidRPr="008A2FCF">
        <w:rPr>
          <w:rFonts w:asciiTheme="majorBidi" w:hAnsiTheme="majorBidi" w:cstheme="majorBidi"/>
          <w:lang w:val="sk-SK" w:bidi="he-IL"/>
        </w:rPr>
        <w:t>–</w:t>
      </w:r>
      <w:r w:rsidR="00013D81" w:rsidRPr="008A2FCF">
        <w:rPr>
          <w:rFonts w:asciiTheme="majorBidi" w:hAnsiTheme="majorBidi" w:cstheme="majorBidi"/>
          <w:lang w:val="sk-SK" w:bidi="he-IL"/>
        </w:rPr>
        <w:t xml:space="preserve"> motiv</w:t>
      </w:r>
      <w:r w:rsidR="005356D2" w:rsidRPr="008A2FCF">
        <w:rPr>
          <w:rFonts w:asciiTheme="majorBidi" w:hAnsiTheme="majorBidi" w:cstheme="majorBidi"/>
          <w:lang w:val="sk-SK" w:bidi="he-IL"/>
        </w:rPr>
        <w:t>ácia prispieť</w:t>
      </w:r>
      <w:r w:rsidRPr="008A2FCF">
        <w:rPr>
          <w:rFonts w:asciiTheme="majorBidi" w:hAnsiTheme="majorBidi" w:cstheme="majorBidi"/>
          <w:lang w:val="sk-SK" w:bidi="he-IL"/>
        </w:rPr>
        <w:t>.</w:t>
      </w:r>
    </w:p>
    <w:p w:rsidR="00B30557" w:rsidRPr="004758FD" w:rsidRDefault="00B30557" w:rsidP="00B30557">
      <w:pPr>
        <w:pStyle w:val="Odsekzoznamu"/>
        <w:spacing w:before="120" w:after="120"/>
        <w:contextualSpacing w:val="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Akcie, o ktoré žiadali učitelia (zoznam akcií tvorí prílohu tejto zápisnice) – bude vyplácať p. Gabaj </w:t>
      </w:r>
      <w:r w:rsidR="005356D2">
        <w:rPr>
          <w:rFonts w:asciiTheme="majorBidi" w:hAnsiTheme="majorBidi" w:cstheme="majorBidi"/>
          <w:lang w:val="sk-SK" w:bidi="he-IL"/>
        </w:rPr>
        <w:t xml:space="preserve">postupne </w:t>
      </w:r>
      <w:r w:rsidRPr="008A2FCF">
        <w:rPr>
          <w:rFonts w:asciiTheme="majorBidi" w:hAnsiTheme="majorBidi" w:cstheme="majorBidi"/>
          <w:lang w:val="sk-SK" w:bidi="he-IL"/>
        </w:rPr>
        <w:t>podľa priorít.</w:t>
      </w:r>
    </w:p>
    <w:p w:rsidR="00B30557" w:rsidRPr="004758FD" w:rsidRDefault="00B30557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</w:p>
    <w:p w:rsidR="00B30557" w:rsidRPr="004758FD" w:rsidRDefault="00B30557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Zasadnutie ukončil p. Gabaj.</w:t>
      </w:r>
    </w:p>
    <w:p w:rsidR="00B30557" w:rsidRPr="004758FD" w:rsidRDefault="00B30557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</w:p>
    <w:p w:rsidR="00B30557" w:rsidRPr="004758FD" w:rsidRDefault="00B30557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Prílohy:  </w:t>
      </w:r>
    </w:p>
    <w:p w:rsidR="00B30557" w:rsidRPr="004758FD" w:rsidRDefault="00B30557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- rozpočet združenia na šk. rok 2017/2018,</w:t>
      </w:r>
    </w:p>
    <w:p w:rsidR="00B30557" w:rsidRPr="004758FD" w:rsidRDefault="00B30557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- plánované akcie na tento šk. rok,</w:t>
      </w:r>
    </w:p>
    <w:p w:rsidR="00926B6F" w:rsidRPr="004758FD" w:rsidRDefault="00926B6F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- prezenčná listina.</w:t>
      </w:r>
    </w:p>
    <w:p w:rsidR="00B30557" w:rsidRPr="004758FD" w:rsidRDefault="00B30557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ab/>
      </w:r>
    </w:p>
    <w:p w:rsidR="00B30557" w:rsidRPr="004758FD" w:rsidRDefault="00B30557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</w:p>
    <w:p w:rsidR="00926B6F" w:rsidRPr="004758FD" w:rsidRDefault="00926B6F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</w:p>
    <w:p w:rsidR="00B30557" w:rsidRPr="004758FD" w:rsidRDefault="00B30557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V Bratislave dňa: 4.12.2017</w:t>
      </w:r>
    </w:p>
    <w:p w:rsidR="00B30557" w:rsidRPr="004758FD" w:rsidRDefault="00B30557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</w:p>
    <w:p w:rsidR="00B30557" w:rsidRPr="004758FD" w:rsidRDefault="00B30557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>Zapisovateľ: Ing. Gabriela Bezáková</w:t>
      </w:r>
    </w:p>
    <w:p w:rsidR="00B30557" w:rsidRPr="004758FD" w:rsidRDefault="00B30557" w:rsidP="00B30557">
      <w:pPr>
        <w:spacing w:before="120" w:after="120"/>
        <w:rPr>
          <w:rFonts w:asciiTheme="majorBidi" w:hAnsiTheme="majorBidi" w:cstheme="majorBidi"/>
          <w:lang w:val="sk-SK" w:bidi="he-IL"/>
        </w:rPr>
      </w:pPr>
    </w:p>
    <w:p w:rsidR="00271107" w:rsidRPr="004758FD" w:rsidRDefault="00B30557" w:rsidP="008A2FCF">
      <w:pPr>
        <w:spacing w:before="120" w:after="120"/>
        <w:rPr>
          <w:rFonts w:asciiTheme="majorBidi" w:hAnsiTheme="majorBidi" w:cstheme="majorBidi"/>
          <w:lang w:val="sk-SK" w:bidi="he-IL"/>
        </w:rPr>
      </w:pPr>
      <w:r w:rsidRPr="004758FD">
        <w:rPr>
          <w:rFonts w:asciiTheme="majorBidi" w:hAnsiTheme="majorBidi" w:cstheme="majorBidi"/>
          <w:lang w:val="sk-SK" w:bidi="he-IL"/>
        </w:rPr>
        <w:t xml:space="preserve">Overovateľ: </w:t>
      </w:r>
      <w:r w:rsidR="005356D2">
        <w:rPr>
          <w:rFonts w:asciiTheme="majorBidi" w:hAnsiTheme="majorBidi" w:cstheme="majorBidi"/>
          <w:lang w:val="sk-SK" w:bidi="he-IL"/>
        </w:rPr>
        <w:t xml:space="preserve">Ing. Zoltán </w:t>
      </w:r>
      <w:r w:rsidR="008A2FCF">
        <w:rPr>
          <w:rFonts w:asciiTheme="majorBidi" w:hAnsiTheme="majorBidi" w:cstheme="majorBidi"/>
          <w:lang w:val="sk-SK" w:bidi="he-IL"/>
        </w:rPr>
        <w:t>Benkovics</w:t>
      </w:r>
      <w:bookmarkStart w:id="0" w:name="_GoBack"/>
      <w:bookmarkEnd w:id="0"/>
      <w:r w:rsidR="000A1340" w:rsidRPr="004758FD">
        <w:rPr>
          <w:rFonts w:asciiTheme="majorBidi" w:hAnsiTheme="majorBidi" w:cstheme="majorBidi"/>
          <w:lang w:val="sk-SK" w:bidi="he-IL"/>
        </w:rPr>
        <w:t xml:space="preserve"> </w:t>
      </w:r>
    </w:p>
    <w:sectPr w:rsidR="00271107" w:rsidRPr="004758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92" w:rsidRDefault="000B4692" w:rsidP="000A1340">
      <w:pPr>
        <w:spacing w:after="0" w:line="240" w:lineRule="auto"/>
      </w:pPr>
      <w:r>
        <w:separator/>
      </w:r>
    </w:p>
  </w:endnote>
  <w:endnote w:type="continuationSeparator" w:id="0">
    <w:p w:rsidR="000B4692" w:rsidRDefault="000B4692" w:rsidP="000A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982089"/>
      <w:docPartObj>
        <w:docPartGallery w:val="Page Numbers (Bottom of Page)"/>
        <w:docPartUnique/>
      </w:docPartObj>
    </w:sdtPr>
    <w:sdtEndPr/>
    <w:sdtContent>
      <w:p w:rsidR="000A1340" w:rsidRDefault="000A134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FCF" w:rsidRPr="008A2FCF">
          <w:rPr>
            <w:noProof/>
            <w:lang w:val="sk-SK"/>
          </w:rPr>
          <w:t>3</w:t>
        </w:r>
        <w:r>
          <w:fldChar w:fldCharType="end"/>
        </w:r>
      </w:p>
    </w:sdtContent>
  </w:sdt>
  <w:p w:rsidR="000A1340" w:rsidRDefault="000A13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92" w:rsidRDefault="000B4692" w:rsidP="000A1340">
      <w:pPr>
        <w:spacing w:after="0" w:line="240" w:lineRule="auto"/>
      </w:pPr>
      <w:r>
        <w:separator/>
      </w:r>
    </w:p>
  </w:footnote>
  <w:footnote w:type="continuationSeparator" w:id="0">
    <w:p w:rsidR="000B4692" w:rsidRDefault="000B4692" w:rsidP="000A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47C7"/>
    <w:multiLevelType w:val="hybridMultilevel"/>
    <w:tmpl w:val="D07468AC"/>
    <w:lvl w:ilvl="0" w:tplc="9B360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71DC"/>
    <w:multiLevelType w:val="hybridMultilevel"/>
    <w:tmpl w:val="CEC4F1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470A5"/>
    <w:multiLevelType w:val="hybridMultilevel"/>
    <w:tmpl w:val="4A700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50"/>
    <w:rsid w:val="00010880"/>
    <w:rsid w:val="00013D81"/>
    <w:rsid w:val="000477D0"/>
    <w:rsid w:val="000A1340"/>
    <w:rsid w:val="000B4692"/>
    <w:rsid w:val="00102C70"/>
    <w:rsid w:val="0018556A"/>
    <w:rsid w:val="00271107"/>
    <w:rsid w:val="00292DEA"/>
    <w:rsid w:val="002B6BB7"/>
    <w:rsid w:val="00322230"/>
    <w:rsid w:val="00386A50"/>
    <w:rsid w:val="004040C9"/>
    <w:rsid w:val="004758FD"/>
    <w:rsid w:val="005356D2"/>
    <w:rsid w:val="005B7A74"/>
    <w:rsid w:val="007B2DFC"/>
    <w:rsid w:val="008A2FCF"/>
    <w:rsid w:val="00926B6F"/>
    <w:rsid w:val="00967D25"/>
    <w:rsid w:val="00AB4944"/>
    <w:rsid w:val="00B30557"/>
    <w:rsid w:val="00E60E58"/>
    <w:rsid w:val="00E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CDD00-3882-485E-BC2F-2FEB4358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6A50"/>
    <w:pPr>
      <w:spacing w:after="200" w:line="276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6B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340"/>
    <w:rPr>
      <w:rFonts w:ascii="Segoe UI" w:hAnsi="Segoe UI" w:cs="Segoe UI"/>
      <w:sz w:val="18"/>
      <w:szCs w:val="1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0A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340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0A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340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Gabika</cp:lastModifiedBy>
  <cp:revision>3</cp:revision>
  <cp:lastPrinted>2017-12-05T23:24:00Z</cp:lastPrinted>
  <dcterms:created xsi:type="dcterms:W3CDTF">2017-12-06T22:21:00Z</dcterms:created>
  <dcterms:modified xsi:type="dcterms:W3CDTF">2017-12-06T22:33:00Z</dcterms:modified>
</cp:coreProperties>
</file>