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C59EA" w14:textId="77777777" w:rsidR="00222D4F" w:rsidRPr="00B80927" w:rsidRDefault="00CE20A1" w:rsidP="00506A7A">
      <w:pPr>
        <w:pBdr>
          <w:bottom w:val="single" w:sz="6" w:space="1" w:color="auto"/>
        </w:pBdr>
        <w:spacing w:after="120" w:line="288" w:lineRule="auto"/>
        <w:jc w:val="center"/>
        <w:rPr>
          <w:rFonts w:asciiTheme="majorBidi" w:hAnsiTheme="majorBidi" w:cstheme="majorBidi"/>
          <w:b/>
          <w:lang w:val="sk-SK"/>
        </w:rPr>
      </w:pPr>
      <w:r w:rsidRPr="00B80927">
        <w:rPr>
          <w:rFonts w:asciiTheme="majorBidi" w:hAnsiTheme="majorBidi" w:cstheme="majorBidi"/>
          <w:b/>
          <w:lang w:val="sk-SK"/>
        </w:rPr>
        <w:t xml:space="preserve">Zápisnica zo zasadnutia Združenia rodičov a zástupcov žiakov na Základnej škole Alexandra Dubčeka o.z., Majerníkova 62, 841 05 Bratislava, dňa </w:t>
      </w:r>
      <w:r w:rsidR="00506A7A">
        <w:rPr>
          <w:rFonts w:asciiTheme="majorBidi" w:hAnsiTheme="majorBidi" w:cstheme="majorBidi"/>
          <w:b/>
          <w:lang w:val="sk-SK"/>
        </w:rPr>
        <w:t>22.5</w:t>
      </w:r>
      <w:r w:rsidRPr="00B80927">
        <w:rPr>
          <w:rFonts w:asciiTheme="majorBidi" w:hAnsiTheme="majorBidi" w:cstheme="majorBidi"/>
          <w:b/>
          <w:lang w:val="sk-SK"/>
        </w:rPr>
        <w:t>.2017</w:t>
      </w:r>
    </w:p>
    <w:p w14:paraId="66924E15" w14:textId="77777777" w:rsidR="00222D4F" w:rsidRPr="00B80927" w:rsidRDefault="00CE20A1" w:rsidP="00B80927">
      <w:pPr>
        <w:spacing w:after="120" w:line="288" w:lineRule="auto"/>
        <w:rPr>
          <w:rFonts w:asciiTheme="majorBidi" w:hAnsiTheme="majorBidi" w:cstheme="majorBidi"/>
          <w:lang w:val="sk-SK"/>
        </w:rPr>
      </w:pPr>
      <w:r w:rsidRPr="00B80927">
        <w:rPr>
          <w:rFonts w:asciiTheme="majorBidi" w:hAnsiTheme="majorBidi" w:cstheme="majorBidi"/>
          <w:lang w:val="sk-SK"/>
        </w:rPr>
        <w:t xml:space="preserve"> </w:t>
      </w:r>
    </w:p>
    <w:p w14:paraId="15CA77F0" w14:textId="77777777" w:rsidR="00222D4F" w:rsidRPr="00B80927" w:rsidRDefault="00CE20A1" w:rsidP="00B80927">
      <w:pPr>
        <w:spacing w:after="120" w:line="288" w:lineRule="auto"/>
        <w:jc w:val="both"/>
        <w:rPr>
          <w:rFonts w:asciiTheme="majorBidi" w:hAnsiTheme="majorBidi" w:cstheme="majorBidi"/>
          <w:lang w:val="sk-SK"/>
        </w:rPr>
      </w:pPr>
      <w:r w:rsidRPr="00B80927">
        <w:rPr>
          <w:rFonts w:asciiTheme="majorBidi" w:hAnsiTheme="majorBidi" w:cstheme="majorBidi"/>
          <w:lang w:val="sk-SK"/>
        </w:rPr>
        <w:t xml:space="preserve">Miesto stretnutia: </w:t>
      </w:r>
      <w:r w:rsidRPr="00B80927">
        <w:rPr>
          <w:rFonts w:asciiTheme="majorBidi" w:hAnsiTheme="majorBidi" w:cstheme="majorBidi"/>
          <w:lang w:val="sk-SK"/>
        </w:rPr>
        <w:tab/>
      </w:r>
      <w:r w:rsidRPr="00B80927">
        <w:rPr>
          <w:rFonts w:asciiTheme="majorBidi" w:hAnsiTheme="majorBidi" w:cstheme="majorBidi"/>
          <w:lang w:val="sk-SK"/>
        </w:rPr>
        <w:tab/>
        <w:t>ZŠ A. Dubčeka, Majerníkova 62, Bratislava</w:t>
      </w:r>
    </w:p>
    <w:p w14:paraId="1367F2C7" w14:textId="77777777" w:rsidR="00222D4F" w:rsidRPr="00B80927" w:rsidRDefault="00CE20A1" w:rsidP="00506A7A">
      <w:pPr>
        <w:spacing w:after="120" w:line="288" w:lineRule="auto"/>
        <w:jc w:val="both"/>
        <w:rPr>
          <w:rFonts w:asciiTheme="majorBidi" w:hAnsiTheme="majorBidi" w:cstheme="majorBidi"/>
          <w:lang w:val="sk-SK"/>
        </w:rPr>
      </w:pPr>
      <w:r w:rsidRPr="00B80927">
        <w:rPr>
          <w:rFonts w:asciiTheme="majorBidi" w:hAnsiTheme="majorBidi" w:cstheme="majorBidi"/>
          <w:lang w:val="sk-SK"/>
        </w:rPr>
        <w:t xml:space="preserve">Čas: </w:t>
      </w:r>
      <w:r w:rsidRPr="00B80927">
        <w:rPr>
          <w:rFonts w:asciiTheme="majorBidi" w:hAnsiTheme="majorBidi" w:cstheme="majorBidi"/>
          <w:lang w:val="sk-SK"/>
        </w:rPr>
        <w:tab/>
      </w:r>
      <w:r w:rsidRPr="00B80927">
        <w:rPr>
          <w:rFonts w:asciiTheme="majorBidi" w:hAnsiTheme="majorBidi" w:cstheme="majorBidi"/>
          <w:lang w:val="sk-SK"/>
        </w:rPr>
        <w:tab/>
      </w:r>
      <w:r w:rsidRPr="00B80927">
        <w:rPr>
          <w:rFonts w:asciiTheme="majorBidi" w:hAnsiTheme="majorBidi" w:cstheme="majorBidi"/>
          <w:lang w:val="sk-SK"/>
        </w:rPr>
        <w:tab/>
      </w:r>
      <w:r w:rsidRPr="00B80927">
        <w:rPr>
          <w:rFonts w:asciiTheme="majorBidi" w:hAnsiTheme="majorBidi" w:cstheme="majorBidi"/>
          <w:lang w:val="sk-SK"/>
        </w:rPr>
        <w:tab/>
        <w:t>2</w:t>
      </w:r>
      <w:r w:rsidR="00506A7A">
        <w:rPr>
          <w:rFonts w:asciiTheme="majorBidi" w:hAnsiTheme="majorBidi" w:cstheme="majorBidi"/>
          <w:lang w:val="sk-SK"/>
        </w:rPr>
        <w:t>2</w:t>
      </w:r>
      <w:r w:rsidRPr="00B80927">
        <w:rPr>
          <w:rFonts w:asciiTheme="majorBidi" w:hAnsiTheme="majorBidi" w:cstheme="majorBidi"/>
          <w:lang w:val="sk-SK"/>
        </w:rPr>
        <w:t>.</w:t>
      </w:r>
      <w:r w:rsidR="00506A7A">
        <w:rPr>
          <w:rFonts w:asciiTheme="majorBidi" w:hAnsiTheme="majorBidi" w:cstheme="majorBidi"/>
          <w:lang w:val="sk-SK"/>
        </w:rPr>
        <w:t>5</w:t>
      </w:r>
      <w:r w:rsidRPr="00B80927">
        <w:rPr>
          <w:rFonts w:asciiTheme="majorBidi" w:hAnsiTheme="majorBidi" w:cstheme="majorBidi"/>
          <w:lang w:val="sk-SK"/>
        </w:rPr>
        <w:t>.2017 o 17:45 hod</w:t>
      </w:r>
    </w:p>
    <w:p w14:paraId="15D985CD" w14:textId="77777777" w:rsidR="00222D4F" w:rsidRPr="00B80927" w:rsidRDefault="00CE20A1" w:rsidP="00362972">
      <w:pPr>
        <w:spacing w:after="120" w:line="288" w:lineRule="auto"/>
        <w:jc w:val="both"/>
        <w:rPr>
          <w:rFonts w:asciiTheme="majorBidi" w:hAnsiTheme="majorBidi" w:cstheme="majorBidi"/>
          <w:lang w:val="sk-SK"/>
        </w:rPr>
      </w:pPr>
      <w:r w:rsidRPr="00B80927">
        <w:rPr>
          <w:rFonts w:asciiTheme="majorBidi" w:hAnsiTheme="majorBidi" w:cstheme="majorBidi"/>
          <w:lang w:val="sk-SK"/>
        </w:rPr>
        <w:t xml:space="preserve">Počet prítomných členov: </w:t>
      </w:r>
      <w:r w:rsidRPr="00B80927">
        <w:rPr>
          <w:rFonts w:asciiTheme="majorBidi" w:hAnsiTheme="majorBidi" w:cstheme="majorBidi"/>
          <w:lang w:val="sk-SK"/>
        </w:rPr>
        <w:tab/>
      </w:r>
      <w:r w:rsidR="00222D4F" w:rsidRPr="00506A7A">
        <w:rPr>
          <w:rFonts w:asciiTheme="majorBidi" w:hAnsiTheme="majorBidi" w:cstheme="majorBidi"/>
          <w:color w:val="FF0000"/>
          <w:lang w:val="sk-SK"/>
        </w:rPr>
        <w:t>1</w:t>
      </w:r>
      <w:r w:rsidR="00362972">
        <w:rPr>
          <w:rFonts w:asciiTheme="majorBidi" w:hAnsiTheme="majorBidi" w:cstheme="majorBidi"/>
          <w:color w:val="FF0000"/>
          <w:lang w:val="sk-SK"/>
        </w:rPr>
        <w:t>1</w:t>
      </w:r>
      <w:r w:rsidR="00222D4F" w:rsidRPr="00B80927">
        <w:rPr>
          <w:rFonts w:asciiTheme="majorBidi" w:hAnsiTheme="majorBidi" w:cstheme="majorBidi"/>
          <w:lang w:val="sk-SK"/>
        </w:rPr>
        <w:t>, viď. priložená prezenčná listina</w:t>
      </w:r>
    </w:p>
    <w:p w14:paraId="54EEC437" w14:textId="77777777" w:rsidR="00222D4F" w:rsidRPr="00B80927" w:rsidRDefault="00222D4F" w:rsidP="00B80927">
      <w:pPr>
        <w:spacing w:after="120" w:line="288" w:lineRule="auto"/>
        <w:jc w:val="both"/>
        <w:rPr>
          <w:rFonts w:asciiTheme="majorBidi" w:hAnsiTheme="majorBidi" w:cstheme="majorBidi"/>
          <w:lang w:val="sk-SK"/>
        </w:rPr>
      </w:pPr>
      <w:r w:rsidRPr="00B80927">
        <w:rPr>
          <w:rFonts w:asciiTheme="majorBidi" w:hAnsiTheme="majorBidi" w:cstheme="majorBidi"/>
          <w:lang w:val="sk-SK"/>
        </w:rPr>
        <w:t xml:space="preserve">Hostia: </w:t>
      </w:r>
      <w:r w:rsidRPr="00B80927">
        <w:rPr>
          <w:rFonts w:asciiTheme="majorBidi" w:hAnsiTheme="majorBidi" w:cstheme="majorBidi"/>
          <w:lang w:val="sk-SK"/>
        </w:rPr>
        <w:tab/>
      </w:r>
      <w:r w:rsidRPr="00B80927">
        <w:rPr>
          <w:rFonts w:asciiTheme="majorBidi" w:hAnsiTheme="majorBidi" w:cstheme="majorBidi"/>
          <w:lang w:val="sk-SK"/>
        </w:rPr>
        <w:tab/>
      </w:r>
      <w:r w:rsidRPr="00B80927">
        <w:rPr>
          <w:rFonts w:asciiTheme="majorBidi" w:hAnsiTheme="majorBidi" w:cstheme="majorBidi"/>
          <w:lang w:val="sk-SK"/>
        </w:rPr>
        <w:tab/>
      </w:r>
      <w:r w:rsidR="00B80927">
        <w:rPr>
          <w:rFonts w:asciiTheme="majorBidi" w:hAnsiTheme="majorBidi" w:cstheme="majorBidi"/>
          <w:lang w:val="sk-SK"/>
        </w:rPr>
        <w:tab/>
      </w:r>
      <w:r w:rsidRPr="00B80927">
        <w:rPr>
          <w:rFonts w:asciiTheme="majorBidi" w:hAnsiTheme="majorBidi" w:cstheme="majorBidi"/>
          <w:lang w:val="sk-SK"/>
        </w:rPr>
        <w:t>Ing. Kamil Zeman – rodič a predseda Rady školy</w:t>
      </w:r>
    </w:p>
    <w:p w14:paraId="66EA5B67" w14:textId="77777777" w:rsidR="00222D4F" w:rsidRPr="00B80927" w:rsidRDefault="00222D4F" w:rsidP="00B80927">
      <w:pPr>
        <w:spacing w:after="120" w:line="288" w:lineRule="auto"/>
        <w:jc w:val="both"/>
        <w:rPr>
          <w:rFonts w:asciiTheme="majorBidi" w:hAnsiTheme="majorBidi" w:cstheme="majorBidi"/>
          <w:lang w:val="sk-SK"/>
        </w:rPr>
      </w:pPr>
    </w:p>
    <w:p w14:paraId="47C16E10" w14:textId="77777777" w:rsidR="00222D4F" w:rsidRPr="00B80927" w:rsidRDefault="00222D4F" w:rsidP="00B80927">
      <w:pPr>
        <w:spacing w:after="120" w:line="288" w:lineRule="auto"/>
        <w:jc w:val="both"/>
        <w:rPr>
          <w:rFonts w:asciiTheme="majorBidi" w:hAnsiTheme="majorBidi" w:cstheme="majorBidi"/>
          <w:lang w:val="sk-SK"/>
        </w:rPr>
      </w:pPr>
      <w:r w:rsidRPr="00B80927">
        <w:rPr>
          <w:rFonts w:asciiTheme="majorBidi" w:hAnsiTheme="majorBidi" w:cstheme="majorBidi"/>
          <w:lang w:val="sk-SK"/>
        </w:rPr>
        <w:t>Prílohy :</w:t>
      </w:r>
    </w:p>
    <w:p w14:paraId="62A82803" w14:textId="77777777" w:rsidR="00222D4F" w:rsidRPr="00B80927" w:rsidRDefault="00222D4F" w:rsidP="00B80927">
      <w:pPr>
        <w:spacing w:after="120" w:line="288" w:lineRule="auto"/>
        <w:jc w:val="both"/>
        <w:rPr>
          <w:rFonts w:asciiTheme="majorBidi" w:hAnsiTheme="majorBidi" w:cstheme="majorBidi"/>
          <w:lang w:val="sk-SK"/>
        </w:rPr>
      </w:pPr>
      <w:r w:rsidRPr="00B80927">
        <w:rPr>
          <w:rFonts w:asciiTheme="majorBidi" w:hAnsiTheme="majorBidi" w:cstheme="majorBidi"/>
          <w:lang w:val="sk-SK"/>
        </w:rPr>
        <w:t>1.prezenčná listina</w:t>
      </w:r>
    </w:p>
    <w:p w14:paraId="6813F0E0" w14:textId="77777777" w:rsidR="00222D4F" w:rsidRPr="00B80927" w:rsidRDefault="00222D4F" w:rsidP="00B80927">
      <w:pPr>
        <w:spacing w:after="120" w:line="288" w:lineRule="auto"/>
        <w:jc w:val="both"/>
        <w:rPr>
          <w:rFonts w:asciiTheme="majorBidi" w:hAnsiTheme="majorBidi" w:cstheme="majorBidi"/>
          <w:lang w:val="sk-SK"/>
        </w:rPr>
      </w:pPr>
    </w:p>
    <w:p w14:paraId="600CAFE5" w14:textId="77777777" w:rsidR="00222D4F" w:rsidRPr="00B80927" w:rsidRDefault="00222D4F" w:rsidP="00B80927">
      <w:pPr>
        <w:spacing w:after="120" w:line="288" w:lineRule="auto"/>
        <w:jc w:val="both"/>
        <w:rPr>
          <w:rFonts w:asciiTheme="majorBidi" w:hAnsiTheme="majorBidi" w:cstheme="majorBidi"/>
          <w:lang w:val="sk-SK"/>
        </w:rPr>
      </w:pPr>
      <w:r w:rsidRPr="00B80927">
        <w:rPr>
          <w:rFonts w:asciiTheme="majorBidi" w:hAnsiTheme="majorBidi" w:cstheme="majorBidi"/>
          <w:lang w:val="sk-SK"/>
        </w:rPr>
        <w:t>Stretnutie zahájil pán Gabaj, privítal prítomných a navrhol nasledovný program :</w:t>
      </w:r>
    </w:p>
    <w:p w14:paraId="61C4BAF5" w14:textId="77777777" w:rsidR="00222D4F" w:rsidRPr="00B80927" w:rsidRDefault="00222D4F" w:rsidP="00B80927">
      <w:pPr>
        <w:spacing w:after="120" w:line="288" w:lineRule="auto"/>
        <w:jc w:val="both"/>
        <w:rPr>
          <w:rFonts w:asciiTheme="majorBidi" w:hAnsiTheme="majorBidi" w:cstheme="majorBidi"/>
          <w:lang w:val="sk-SK"/>
        </w:rPr>
      </w:pPr>
      <w:r w:rsidRPr="00B80927">
        <w:rPr>
          <w:rFonts w:asciiTheme="majorBidi" w:hAnsiTheme="majorBidi" w:cstheme="majorBidi"/>
          <w:lang w:val="sk-SK"/>
        </w:rPr>
        <w:t xml:space="preserve">Program :  </w:t>
      </w:r>
    </w:p>
    <w:p w14:paraId="53452FE1" w14:textId="77777777" w:rsidR="00506A7A" w:rsidRPr="00506A7A" w:rsidRDefault="00506A7A" w:rsidP="00506A7A">
      <w:pPr>
        <w:pStyle w:val="xmsonormal"/>
        <w:numPr>
          <w:ilvl w:val="0"/>
          <w:numId w:val="5"/>
        </w:numPr>
        <w:ind w:left="360"/>
        <w:rPr>
          <w:rFonts w:asciiTheme="majorBidi" w:hAnsiTheme="majorBidi" w:cstheme="majorBidi"/>
          <w:sz w:val="22"/>
          <w:szCs w:val="22"/>
          <w:lang w:val="de-DE"/>
        </w:rPr>
      </w:pPr>
      <w:r w:rsidRPr="00506A7A">
        <w:rPr>
          <w:rFonts w:asciiTheme="majorBidi" w:hAnsiTheme="majorBidi" w:cstheme="majorBidi"/>
          <w:sz w:val="22"/>
          <w:szCs w:val="22"/>
        </w:rPr>
        <w:t>Diskusia triednych zástupcov zo života v triedach: 17.45 – 18.00</w:t>
      </w:r>
    </w:p>
    <w:p w14:paraId="204AB3A4" w14:textId="77777777" w:rsidR="00506A7A" w:rsidRPr="00506A7A" w:rsidRDefault="00506A7A" w:rsidP="00506A7A">
      <w:pPr>
        <w:pStyle w:val="xmsonormal"/>
        <w:numPr>
          <w:ilvl w:val="0"/>
          <w:numId w:val="5"/>
        </w:numPr>
        <w:ind w:left="360"/>
        <w:rPr>
          <w:rFonts w:asciiTheme="majorBidi" w:hAnsiTheme="majorBidi" w:cstheme="majorBidi"/>
          <w:sz w:val="22"/>
          <w:szCs w:val="22"/>
          <w:lang w:val="de-DE"/>
        </w:rPr>
      </w:pPr>
      <w:r w:rsidRPr="00506A7A">
        <w:rPr>
          <w:rFonts w:asciiTheme="majorBidi" w:hAnsiTheme="majorBidi" w:cstheme="majorBidi"/>
          <w:sz w:val="22"/>
          <w:szCs w:val="22"/>
        </w:rPr>
        <w:t>Informácie vedenia školy a diskusia s vedením školy: 18.00 – 18.45</w:t>
      </w:r>
    </w:p>
    <w:p w14:paraId="6CDA5971" w14:textId="77777777" w:rsidR="00506A7A" w:rsidRPr="00506A7A" w:rsidRDefault="00506A7A" w:rsidP="00506A7A">
      <w:pPr>
        <w:pStyle w:val="xmsonormal"/>
        <w:numPr>
          <w:ilvl w:val="0"/>
          <w:numId w:val="5"/>
        </w:numPr>
        <w:ind w:left="360"/>
        <w:rPr>
          <w:rFonts w:asciiTheme="majorBidi" w:hAnsiTheme="majorBidi" w:cstheme="majorBidi"/>
          <w:sz w:val="22"/>
          <w:szCs w:val="22"/>
          <w:lang w:val="de-DE"/>
        </w:rPr>
      </w:pPr>
      <w:r w:rsidRPr="00506A7A">
        <w:rPr>
          <w:rFonts w:asciiTheme="majorBidi" w:hAnsiTheme="majorBidi" w:cstheme="majorBidi"/>
          <w:sz w:val="22"/>
          <w:szCs w:val="22"/>
        </w:rPr>
        <w:t>Informácia predsedníctva o.z.: 18.45 – 19.15</w:t>
      </w:r>
    </w:p>
    <w:p w14:paraId="0FA62D1B" w14:textId="77777777" w:rsidR="00506A7A" w:rsidRPr="00506A7A" w:rsidRDefault="00506A7A" w:rsidP="00506A7A">
      <w:pPr>
        <w:pStyle w:val="xmsonormal"/>
        <w:numPr>
          <w:ilvl w:val="0"/>
          <w:numId w:val="6"/>
        </w:numPr>
        <w:ind w:left="360"/>
        <w:rPr>
          <w:rFonts w:asciiTheme="majorBidi" w:hAnsiTheme="majorBidi" w:cstheme="majorBidi"/>
          <w:sz w:val="22"/>
          <w:szCs w:val="22"/>
          <w:lang w:val="de-DE"/>
        </w:rPr>
      </w:pPr>
      <w:r w:rsidRPr="00506A7A">
        <w:rPr>
          <w:rFonts w:asciiTheme="majorBidi" w:hAnsiTheme="majorBidi" w:cstheme="majorBidi"/>
          <w:sz w:val="22"/>
          <w:szCs w:val="22"/>
        </w:rPr>
        <w:t>hospodárenie o.z.: 3/2017 - 5/2017 a plán do 10/2017</w:t>
      </w:r>
    </w:p>
    <w:p w14:paraId="751D0B65" w14:textId="77777777" w:rsidR="00506A7A" w:rsidRPr="00506A7A" w:rsidRDefault="00506A7A" w:rsidP="00506A7A">
      <w:pPr>
        <w:pStyle w:val="Odsekzoznamu"/>
        <w:numPr>
          <w:ilvl w:val="0"/>
          <w:numId w:val="6"/>
        </w:numPr>
        <w:spacing w:after="0" w:line="240" w:lineRule="auto"/>
        <w:ind w:left="360"/>
        <w:jc w:val="both"/>
        <w:rPr>
          <w:rFonts w:asciiTheme="majorBidi" w:eastAsia="Times New Roman" w:hAnsiTheme="majorBidi" w:cstheme="majorBidi"/>
          <w:bCs/>
          <w:lang w:eastAsia="sk-SK"/>
        </w:rPr>
      </w:pPr>
      <w:r w:rsidRPr="00506A7A">
        <w:rPr>
          <w:rFonts w:asciiTheme="majorBidi" w:hAnsiTheme="majorBidi" w:cstheme="majorBidi"/>
        </w:rPr>
        <w:t xml:space="preserve">realizácia projektu v oblasti prevencie kriminality – </w:t>
      </w:r>
      <w:r w:rsidRPr="00506A7A">
        <w:rPr>
          <w:rFonts w:asciiTheme="majorBidi" w:hAnsiTheme="majorBidi" w:cstheme="majorBidi"/>
          <w:b/>
          <w:u w:val="single"/>
        </w:rPr>
        <w:t>SPOLU TO DOKÁŽEME</w:t>
      </w:r>
      <w:r w:rsidRPr="00506A7A">
        <w:rPr>
          <w:rFonts w:asciiTheme="majorBidi" w:hAnsiTheme="majorBidi" w:cstheme="majorBidi"/>
        </w:rPr>
        <w:t xml:space="preserve"> (</w:t>
      </w:r>
      <w:r w:rsidRPr="00506A7A">
        <w:rPr>
          <w:rFonts w:asciiTheme="majorBidi" w:eastAsia="Times New Roman" w:hAnsiTheme="majorBidi" w:cstheme="majorBidi"/>
          <w:i/>
          <w:caps/>
          <w:lang w:eastAsia="sk-SK"/>
        </w:rPr>
        <w:t>„</w:t>
      </w:r>
      <w:r w:rsidRPr="00506A7A">
        <w:rPr>
          <w:rFonts w:asciiTheme="majorBidi" w:eastAsia="Times New Roman" w:hAnsiTheme="majorBidi" w:cstheme="majorBidi"/>
          <w:i/>
          <w:lang w:eastAsia="sk-SK"/>
        </w:rPr>
        <w:t>Proje</w:t>
      </w:r>
      <w:r w:rsidRPr="00506A7A">
        <w:rPr>
          <w:rFonts w:asciiTheme="majorBidi" w:eastAsia="Times New Roman" w:hAnsiTheme="majorBidi" w:cstheme="majorBidi"/>
          <w:i/>
          <w:color w:val="000000"/>
          <w:lang w:eastAsia="sk-SK"/>
        </w:rPr>
        <w:t xml:space="preserve">kt bol finančne podporený </w:t>
      </w:r>
      <w:r w:rsidRPr="00506A7A">
        <w:rPr>
          <w:rFonts w:asciiTheme="majorBidi" w:eastAsia="Times New Roman" w:hAnsiTheme="majorBidi" w:cstheme="majorBidi"/>
          <w:bCs/>
          <w:i/>
          <w:lang w:eastAsia="sk-SK"/>
        </w:rPr>
        <w:t>Radou vlády Slovenskej republiky pre prevenciu kriminality</w:t>
      </w:r>
      <w:r w:rsidRPr="00506A7A">
        <w:rPr>
          <w:rFonts w:asciiTheme="majorBidi" w:eastAsia="Times New Roman" w:hAnsiTheme="majorBidi" w:cstheme="majorBidi"/>
          <w:i/>
          <w:lang w:eastAsia="sk-SK"/>
        </w:rPr>
        <w:t>“),</w:t>
      </w:r>
      <w:r w:rsidRPr="00506A7A">
        <w:rPr>
          <w:rFonts w:asciiTheme="majorBidi" w:eastAsia="Times New Roman" w:hAnsiTheme="majorBidi" w:cstheme="majorBidi"/>
          <w:i/>
          <w:lang w:eastAsia="sk-SK"/>
        </w:rPr>
        <w:tab/>
      </w:r>
    </w:p>
    <w:p w14:paraId="764B106F" w14:textId="77777777" w:rsidR="00506A7A" w:rsidRPr="00506A7A" w:rsidRDefault="00506A7A" w:rsidP="00506A7A">
      <w:pPr>
        <w:pStyle w:val="xmsonormal"/>
        <w:numPr>
          <w:ilvl w:val="0"/>
          <w:numId w:val="6"/>
        </w:numPr>
        <w:ind w:left="360"/>
        <w:rPr>
          <w:rFonts w:asciiTheme="majorBidi" w:hAnsiTheme="majorBidi" w:cstheme="majorBidi"/>
          <w:sz w:val="22"/>
          <w:szCs w:val="22"/>
          <w:lang w:val="de-DE"/>
        </w:rPr>
      </w:pPr>
      <w:r w:rsidRPr="00506A7A">
        <w:rPr>
          <w:rFonts w:asciiTheme="majorBidi" w:hAnsiTheme="majorBidi" w:cstheme="majorBidi"/>
          <w:sz w:val="22"/>
          <w:szCs w:val="22"/>
          <w:lang w:val="de-DE"/>
        </w:rPr>
        <w:t xml:space="preserve">realizácia projektov: </w:t>
      </w:r>
      <w:r w:rsidRPr="00506A7A">
        <w:rPr>
          <w:rFonts w:asciiTheme="majorBidi" w:hAnsiTheme="majorBidi" w:cstheme="majorBidi"/>
          <w:sz w:val="22"/>
          <w:szCs w:val="22"/>
          <w:lang w:val="de-DE"/>
        </w:rPr>
        <w:tab/>
      </w:r>
    </w:p>
    <w:p w14:paraId="38C25E26" w14:textId="77777777" w:rsidR="00506A7A" w:rsidRPr="00506A7A" w:rsidRDefault="00506A7A" w:rsidP="00506A7A">
      <w:pPr>
        <w:pStyle w:val="xmsonormal"/>
        <w:ind w:left="360"/>
        <w:rPr>
          <w:rFonts w:asciiTheme="majorBidi" w:hAnsiTheme="majorBidi" w:cstheme="majorBidi"/>
          <w:sz w:val="22"/>
          <w:szCs w:val="22"/>
          <w:lang w:val="de-DE"/>
        </w:rPr>
      </w:pPr>
      <w:r w:rsidRPr="00506A7A">
        <w:rPr>
          <w:rFonts w:asciiTheme="majorBidi" w:hAnsiTheme="majorBidi" w:cstheme="majorBidi"/>
          <w:b/>
          <w:color w:val="002060"/>
          <w:sz w:val="22"/>
          <w:szCs w:val="22"/>
          <w:lang w:val="de-DE"/>
        </w:rPr>
        <w:t>ŠPORTOVÁ PLOCHA PRE DETI:</w:t>
      </w:r>
      <w:r w:rsidRPr="00506A7A">
        <w:rPr>
          <w:rFonts w:asciiTheme="majorBidi" w:hAnsiTheme="majorBidi" w:cstheme="majorBidi"/>
          <w:color w:val="002060"/>
          <w:sz w:val="22"/>
          <w:szCs w:val="22"/>
          <w:lang w:val="de-DE"/>
        </w:rPr>
        <w:t xml:space="preserve"> </w:t>
      </w:r>
      <w:r w:rsidRPr="00506A7A">
        <w:rPr>
          <w:rFonts w:asciiTheme="majorBidi" w:hAnsiTheme="majorBidi" w:cstheme="majorBidi"/>
          <w:sz w:val="22"/>
          <w:szCs w:val="22"/>
          <w:lang w:val="de-DE"/>
        </w:rPr>
        <w:t xml:space="preserve">práce rodičov a dobrovoľníkov: </w:t>
      </w:r>
      <w:r w:rsidRPr="00506A7A">
        <w:rPr>
          <w:rFonts w:asciiTheme="majorBidi" w:hAnsiTheme="majorBidi" w:cstheme="majorBidi"/>
          <w:b/>
          <w:i/>
          <w:color w:val="FF0000"/>
          <w:sz w:val="22"/>
          <w:szCs w:val="22"/>
          <w:u w:val="single"/>
          <w:lang w:val="de-DE"/>
        </w:rPr>
        <w:t>20.5, 27.5, 3.6, 10.6, 17.6, 24.6 od 9.30 hod</w:t>
      </w:r>
    </w:p>
    <w:p w14:paraId="13A299F8" w14:textId="77777777" w:rsidR="00506A7A" w:rsidRPr="00506A7A" w:rsidRDefault="00506A7A" w:rsidP="00506A7A">
      <w:pPr>
        <w:pStyle w:val="xmsonormal"/>
        <w:ind w:firstLine="360"/>
        <w:rPr>
          <w:rFonts w:asciiTheme="majorBidi" w:hAnsiTheme="majorBidi" w:cstheme="majorBidi"/>
          <w:b/>
          <w:sz w:val="22"/>
          <w:szCs w:val="22"/>
          <w:lang w:val="de-DE"/>
        </w:rPr>
      </w:pPr>
      <w:r w:rsidRPr="00506A7A">
        <w:rPr>
          <w:rFonts w:asciiTheme="majorBidi" w:hAnsiTheme="majorBidi" w:cstheme="majorBidi"/>
          <w:sz w:val="22"/>
          <w:szCs w:val="22"/>
          <w:lang w:val="de-DE"/>
        </w:rPr>
        <w:t xml:space="preserve">- </w:t>
      </w:r>
      <w:r w:rsidRPr="00506A7A">
        <w:rPr>
          <w:rFonts w:asciiTheme="majorBidi" w:hAnsiTheme="majorBidi" w:cstheme="majorBidi"/>
          <w:b/>
          <w:sz w:val="22"/>
          <w:szCs w:val="22"/>
          <w:lang w:val="de-DE"/>
        </w:rPr>
        <w:t xml:space="preserve">GYMCENTRÁ: vek 7- 12 rokov </w:t>
      </w:r>
    </w:p>
    <w:p w14:paraId="5FF9817B" w14:textId="77777777" w:rsidR="00506A7A" w:rsidRPr="00506A7A" w:rsidRDefault="00506A7A" w:rsidP="00506A7A">
      <w:pPr>
        <w:pStyle w:val="xmsonormal"/>
        <w:ind w:firstLine="360"/>
        <w:rPr>
          <w:rFonts w:asciiTheme="majorBidi" w:hAnsiTheme="majorBidi" w:cstheme="majorBidi"/>
          <w:sz w:val="22"/>
          <w:szCs w:val="22"/>
          <w:lang w:val="de-DE"/>
        </w:rPr>
      </w:pPr>
      <w:r w:rsidRPr="00506A7A">
        <w:rPr>
          <w:rFonts w:asciiTheme="majorBidi" w:hAnsiTheme="majorBidi" w:cstheme="majorBidi"/>
          <w:sz w:val="22"/>
          <w:szCs w:val="22"/>
          <w:lang w:val="de-DE"/>
        </w:rPr>
        <w:t xml:space="preserve">- </w:t>
      </w:r>
      <w:r w:rsidRPr="00506A7A">
        <w:rPr>
          <w:rFonts w:asciiTheme="majorBidi" w:hAnsiTheme="majorBidi" w:cstheme="majorBidi"/>
          <w:b/>
          <w:sz w:val="22"/>
          <w:szCs w:val="22"/>
          <w:lang w:val="de-DE"/>
        </w:rPr>
        <w:t>OUTDOOR KONŠTRUKCIA S BRADLAMI: vek od 15 rokov</w:t>
      </w:r>
      <w:r w:rsidRPr="00506A7A">
        <w:rPr>
          <w:rFonts w:asciiTheme="majorBidi" w:hAnsiTheme="majorBidi" w:cstheme="majorBidi"/>
          <w:sz w:val="22"/>
          <w:szCs w:val="22"/>
          <w:lang w:val="de-DE"/>
        </w:rPr>
        <w:t xml:space="preserve"> </w:t>
      </w:r>
    </w:p>
    <w:p w14:paraId="01E922FB" w14:textId="77777777" w:rsidR="00506A7A" w:rsidRPr="00506A7A" w:rsidRDefault="00506A7A" w:rsidP="00506A7A">
      <w:pPr>
        <w:pStyle w:val="xmsonormal"/>
        <w:ind w:firstLine="360"/>
        <w:rPr>
          <w:rFonts w:asciiTheme="majorBidi" w:hAnsiTheme="majorBidi" w:cstheme="majorBidi"/>
          <w:sz w:val="22"/>
          <w:szCs w:val="22"/>
          <w:lang w:val="de-DE"/>
        </w:rPr>
      </w:pPr>
      <w:r>
        <w:rPr>
          <w:rFonts w:asciiTheme="majorBidi" w:hAnsiTheme="majorBidi" w:cstheme="majorBidi"/>
          <w:b/>
          <w:color w:val="002060"/>
          <w:sz w:val="22"/>
          <w:szCs w:val="22"/>
          <w:lang w:val="de-DE"/>
        </w:rPr>
        <w:t xml:space="preserve">- </w:t>
      </w:r>
      <w:r w:rsidRPr="00506A7A">
        <w:rPr>
          <w:rFonts w:asciiTheme="majorBidi" w:hAnsiTheme="majorBidi" w:cstheme="majorBidi"/>
          <w:b/>
          <w:color w:val="002060"/>
          <w:sz w:val="22"/>
          <w:szCs w:val="22"/>
          <w:lang w:val="de-DE"/>
        </w:rPr>
        <w:t>NAŠE MESTO: OBNOVA ŠPORTOVÉHO AREÁLU</w:t>
      </w:r>
      <w:r w:rsidRPr="00506A7A">
        <w:rPr>
          <w:rFonts w:asciiTheme="majorBidi" w:hAnsiTheme="majorBidi" w:cstheme="majorBidi"/>
          <w:color w:val="002060"/>
          <w:sz w:val="22"/>
          <w:szCs w:val="22"/>
          <w:lang w:val="de-DE"/>
        </w:rPr>
        <w:t xml:space="preserve"> </w:t>
      </w:r>
      <w:r w:rsidRPr="00506A7A">
        <w:rPr>
          <w:rFonts w:asciiTheme="majorBidi" w:hAnsiTheme="majorBidi" w:cstheme="majorBidi"/>
          <w:sz w:val="22"/>
          <w:szCs w:val="22"/>
          <w:lang w:val="de-DE"/>
        </w:rPr>
        <w:t xml:space="preserve">– 88 firemných dobrovoľníkov: </w:t>
      </w:r>
      <w:r w:rsidRPr="00506A7A">
        <w:rPr>
          <w:rFonts w:asciiTheme="majorBidi" w:hAnsiTheme="majorBidi" w:cstheme="majorBidi"/>
          <w:b/>
          <w:i/>
          <w:color w:val="FF0000"/>
          <w:sz w:val="22"/>
          <w:szCs w:val="22"/>
          <w:u w:val="single"/>
          <w:lang w:val="de-DE"/>
        </w:rPr>
        <w:t>9.6 od 8.30 – 16.30 hod</w:t>
      </w:r>
    </w:p>
    <w:p w14:paraId="67EF9BBF" w14:textId="77777777" w:rsidR="00506A7A" w:rsidRPr="00506A7A" w:rsidRDefault="00506A7A" w:rsidP="00506A7A">
      <w:pPr>
        <w:pStyle w:val="xmsonormal"/>
        <w:numPr>
          <w:ilvl w:val="0"/>
          <w:numId w:val="5"/>
        </w:numPr>
        <w:ind w:left="360"/>
        <w:rPr>
          <w:rFonts w:asciiTheme="majorBidi" w:hAnsiTheme="majorBidi" w:cstheme="majorBidi"/>
          <w:sz w:val="22"/>
          <w:szCs w:val="22"/>
          <w:lang w:val="en-US"/>
        </w:rPr>
      </w:pPr>
      <w:r w:rsidRPr="00506A7A">
        <w:rPr>
          <w:rFonts w:asciiTheme="majorBidi" w:hAnsiTheme="majorBidi" w:cstheme="majorBidi"/>
          <w:sz w:val="22"/>
          <w:szCs w:val="22"/>
        </w:rPr>
        <w:t>Iné a záver: 19.15 – 19.30</w:t>
      </w:r>
    </w:p>
    <w:p w14:paraId="6E36E0CD" w14:textId="77777777" w:rsidR="00222D4F" w:rsidRPr="00B80927" w:rsidRDefault="00222D4F" w:rsidP="00B80927">
      <w:pPr>
        <w:spacing w:after="120" w:line="288" w:lineRule="auto"/>
        <w:jc w:val="both"/>
        <w:rPr>
          <w:rFonts w:asciiTheme="majorBidi" w:hAnsiTheme="majorBidi" w:cstheme="majorBidi"/>
          <w:lang w:val="sk-SK"/>
        </w:rPr>
      </w:pPr>
    </w:p>
    <w:p w14:paraId="4A5B1753" w14:textId="77777777" w:rsidR="00222D4F" w:rsidRPr="00102A95" w:rsidRDefault="00222D4F" w:rsidP="00B80927">
      <w:pPr>
        <w:spacing w:after="120" w:line="288" w:lineRule="auto"/>
        <w:jc w:val="both"/>
        <w:rPr>
          <w:rFonts w:asciiTheme="majorBidi" w:hAnsiTheme="majorBidi" w:cstheme="majorBidi"/>
          <w:lang w:val="sk-SK"/>
        </w:rPr>
      </w:pPr>
      <w:r w:rsidRPr="00102A95">
        <w:rPr>
          <w:rFonts w:asciiTheme="majorBidi" w:hAnsiTheme="majorBidi" w:cstheme="majorBidi"/>
          <w:lang w:val="sk-SK"/>
        </w:rPr>
        <w:t>1. Pán Gabaj privítal všetkých prítomných, dal kolovať prezenčnú listinu a tým otvoril stretnutie Združenia rodičov. Oboznámil prítomných s programom zasadnutia, ktorí súhlasili s poradím bodov programu.</w:t>
      </w:r>
    </w:p>
    <w:p w14:paraId="239AB8ED" w14:textId="77777777" w:rsidR="00222D4F" w:rsidRPr="00506A7A" w:rsidRDefault="00222D4F" w:rsidP="00B80927">
      <w:pPr>
        <w:spacing w:after="120" w:line="288" w:lineRule="auto"/>
        <w:jc w:val="both"/>
        <w:rPr>
          <w:rFonts w:asciiTheme="majorBidi" w:hAnsiTheme="majorBidi" w:cstheme="majorBidi"/>
          <w:color w:val="FF0000"/>
          <w:lang w:val="sk-SK"/>
        </w:rPr>
      </w:pPr>
    </w:p>
    <w:p w14:paraId="01B5138C" w14:textId="77777777" w:rsidR="00222D4F" w:rsidRPr="00506A7A" w:rsidRDefault="00222D4F" w:rsidP="00B80927">
      <w:pPr>
        <w:spacing w:after="120" w:line="288" w:lineRule="auto"/>
        <w:jc w:val="both"/>
        <w:rPr>
          <w:rFonts w:asciiTheme="majorBidi" w:hAnsiTheme="majorBidi" w:cstheme="majorBidi"/>
          <w:color w:val="FF0000"/>
          <w:lang w:val="sk-SK"/>
        </w:rPr>
      </w:pPr>
      <w:r w:rsidRPr="00506A7A">
        <w:rPr>
          <w:rFonts w:asciiTheme="majorBidi" w:hAnsiTheme="majorBidi" w:cstheme="majorBidi"/>
          <w:color w:val="FF0000"/>
          <w:lang w:val="sk-SK"/>
        </w:rPr>
        <w:t xml:space="preserve">2. </w:t>
      </w:r>
      <w:r w:rsidRPr="00506A7A">
        <w:rPr>
          <w:rFonts w:asciiTheme="majorBidi" w:hAnsiTheme="majorBidi" w:cstheme="majorBidi"/>
          <w:b/>
          <w:color w:val="FF0000"/>
          <w:lang w:val="sk-SK"/>
        </w:rPr>
        <w:t>Diskusia triedn</w:t>
      </w:r>
      <w:r w:rsidR="00096355" w:rsidRPr="00506A7A">
        <w:rPr>
          <w:rFonts w:asciiTheme="majorBidi" w:hAnsiTheme="majorBidi" w:cstheme="majorBidi"/>
          <w:b/>
          <w:color w:val="FF0000"/>
          <w:lang w:val="sk-SK"/>
        </w:rPr>
        <w:t>ych</w:t>
      </w:r>
      <w:r w:rsidRPr="00506A7A">
        <w:rPr>
          <w:rFonts w:asciiTheme="majorBidi" w:hAnsiTheme="majorBidi" w:cstheme="majorBidi"/>
          <w:b/>
          <w:color w:val="FF0000"/>
          <w:lang w:val="sk-SK"/>
        </w:rPr>
        <w:t xml:space="preserve"> zástupcov</w:t>
      </w:r>
      <w:r w:rsidRPr="00506A7A">
        <w:rPr>
          <w:rFonts w:asciiTheme="majorBidi" w:hAnsiTheme="majorBidi" w:cstheme="majorBidi"/>
          <w:color w:val="FF0000"/>
          <w:lang w:val="sk-SK"/>
        </w:rPr>
        <w:t xml:space="preserve">: </w:t>
      </w:r>
    </w:p>
    <w:p w14:paraId="1ABBA539" w14:textId="77777777" w:rsidR="00222D4F" w:rsidRPr="00506A7A" w:rsidRDefault="00222D4F" w:rsidP="00463D65">
      <w:pPr>
        <w:spacing w:after="120" w:line="288" w:lineRule="auto"/>
        <w:jc w:val="both"/>
        <w:rPr>
          <w:rFonts w:asciiTheme="majorBidi" w:hAnsiTheme="majorBidi" w:cstheme="majorBidi"/>
          <w:color w:val="FF0000"/>
          <w:lang w:val="sk-SK"/>
        </w:rPr>
      </w:pPr>
      <w:r w:rsidRPr="00506A7A">
        <w:rPr>
          <w:rFonts w:asciiTheme="majorBidi" w:hAnsiTheme="majorBidi" w:cstheme="majorBidi"/>
          <w:color w:val="FF0000"/>
          <w:lang w:val="sk-SK"/>
        </w:rPr>
        <w:t>Zo strany členov RR boli vznesené na diskusiu s vedením školy nasledujúc</w:t>
      </w:r>
      <w:r w:rsidR="00463D65">
        <w:rPr>
          <w:rFonts w:asciiTheme="majorBidi" w:hAnsiTheme="majorBidi" w:cstheme="majorBidi"/>
          <w:color w:val="FF0000"/>
          <w:lang w:val="sk-SK"/>
        </w:rPr>
        <w:t>i</w:t>
      </w:r>
      <w:r w:rsidRPr="00506A7A">
        <w:rPr>
          <w:rFonts w:asciiTheme="majorBidi" w:hAnsiTheme="majorBidi" w:cstheme="majorBidi"/>
          <w:color w:val="FF0000"/>
          <w:lang w:val="sk-SK"/>
        </w:rPr>
        <w:t xml:space="preserve"> </w:t>
      </w:r>
      <w:r w:rsidR="00463D65">
        <w:rPr>
          <w:rFonts w:asciiTheme="majorBidi" w:hAnsiTheme="majorBidi" w:cstheme="majorBidi"/>
          <w:color w:val="FF0000"/>
          <w:lang w:val="sk-SK"/>
        </w:rPr>
        <w:t>podnet</w:t>
      </w:r>
      <w:r w:rsidRPr="00506A7A">
        <w:rPr>
          <w:rFonts w:asciiTheme="majorBidi" w:hAnsiTheme="majorBidi" w:cstheme="majorBidi"/>
          <w:color w:val="FF0000"/>
          <w:lang w:val="sk-SK"/>
        </w:rPr>
        <w:t>:</w:t>
      </w:r>
    </w:p>
    <w:p w14:paraId="2BBE3A80" w14:textId="77777777" w:rsidR="00102A95" w:rsidRDefault="00222D4F" w:rsidP="00B80927">
      <w:pPr>
        <w:spacing w:after="120" w:line="288" w:lineRule="auto"/>
        <w:jc w:val="both"/>
        <w:rPr>
          <w:rFonts w:asciiTheme="majorBidi" w:hAnsiTheme="majorBidi" w:cstheme="majorBidi"/>
          <w:color w:val="FF0000"/>
          <w:lang w:val="sk-SK"/>
        </w:rPr>
      </w:pPr>
      <w:r w:rsidRPr="00506A7A">
        <w:rPr>
          <w:rFonts w:asciiTheme="majorBidi" w:hAnsiTheme="majorBidi" w:cstheme="majorBidi"/>
          <w:color w:val="FF0000"/>
          <w:lang w:val="sk-SK"/>
        </w:rPr>
        <w:t>-</w:t>
      </w:r>
      <w:r w:rsidRPr="00506A7A">
        <w:rPr>
          <w:rFonts w:asciiTheme="majorBidi" w:hAnsiTheme="majorBidi" w:cstheme="majorBidi"/>
          <w:color w:val="FF0000"/>
          <w:lang w:val="sk-SK"/>
        </w:rPr>
        <w:tab/>
      </w:r>
      <w:r w:rsidR="00102A95">
        <w:rPr>
          <w:rFonts w:asciiTheme="majorBidi" w:hAnsiTheme="majorBidi" w:cstheme="majorBidi"/>
          <w:color w:val="FF0000"/>
          <w:lang w:val="sk-SK"/>
        </w:rPr>
        <w:t>Podnet z 2.C – výtržníctvo v školských šatniach, prehadzovanie vecí medzi šatňami pravdepodobne po 15.00 hod.</w:t>
      </w:r>
    </w:p>
    <w:p w14:paraId="3BD71339" w14:textId="77777777" w:rsidR="00222D4F" w:rsidRPr="00506A7A" w:rsidRDefault="00222D4F" w:rsidP="00B80927">
      <w:pPr>
        <w:spacing w:after="120" w:line="288" w:lineRule="auto"/>
        <w:jc w:val="both"/>
        <w:rPr>
          <w:rFonts w:asciiTheme="majorBidi" w:hAnsiTheme="majorBidi" w:cstheme="majorBidi"/>
          <w:color w:val="FF0000"/>
          <w:lang w:val="sk-SK"/>
        </w:rPr>
      </w:pPr>
    </w:p>
    <w:p w14:paraId="45093990" w14:textId="77777777" w:rsidR="00222D4F" w:rsidRPr="00506A7A" w:rsidRDefault="00222D4F" w:rsidP="00B80927">
      <w:pPr>
        <w:spacing w:after="120" w:line="288" w:lineRule="auto"/>
        <w:jc w:val="both"/>
        <w:rPr>
          <w:rFonts w:asciiTheme="majorBidi" w:hAnsiTheme="majorBidi" w:cstheme="majorBidi"/>
          <w:color w:val="FF0000"/>
          <w:lang w:val="sk-SK"/>
        </w:rPr>
      </w:pPr>
      <w:r w:rsidRPr="00506A7A">
        <w:rPr>
          <w:rFonts w:asciiTheme="majorBidi" w:hAnsiTheme="majorBidi" w:cstheme="majorBidi"/>
          <w:color w:val="FF0000"/>
          <w:lang w:val="sk-SK"/>
        </w:rPr>
        <w:t xml:space="preserve">3. </w:t>
      </w:r>
      <w:r w:rsidRPr="00506A7A">
        <w:rPr>
          <w:rFonts w:asciiTheme="majorBidi" w:hAnsiTheme="majorBidi" w:cstheme="majorBidi"/>
          <w:b/>
          <w:color w:val="FF0000"/>
          <w:lang w:val="sk-SK"/>
        </w:rPr>
        <w:t>Informácie z vedenia školy</w:t>
      </w:r>
      <w:r w:rsidRPr="00506A7A">
        <w:rPr>
          <w:rFonts w:asciiTheme="majorBidi" w:hAnsiTheme="majorBidi" w:cstheme="majorBidi"/>
          <w:color w:val="FF0000"/>
          <w:lang w:val="sk-SK"/>
        </w:rPr>
        <w:t xml:space="preserve">: </w:t>
      </w:r>
    </w:p>
    <w:p w14:paraId="0DF22A93" w14:textId="77777777" w:rsidR="00222D4F" w:rsidRPr="00506A7A" w:rsidRDefault="00222D4F" w:rsidP="00B80927">
      <w:pPr>
        <w:spacing w:after="120" w:line="288" w:lineRule="auto"/>
        <w:jc w:val="both"/>
        <w:rPr>
          <w:rFonts w:asciiTheme="majorBidi" w:hAnsiTheme="majorBidi" w:cstheme="majorBidi"/>
          <w:color w:val="FF0000"/>
          <w:lang w:val="sk-SK"/>
        </w:rPr>
      </w:pPr>
      <w:r w:rsidRPr="00506A7A">
        <w:rPr>
          <w:rFonts w:asciiTheme="majorBidi" w:hAnsiTheme="majorBidi" w:cstheme="majorBidi"/>
          <w:color w:val="FF0000"/>
          <w:lang w:val="sk-SK"/>
        </w:rPr>
        <w:t>P. riaditeľ a pani zástupkyňa informovali RR o:</w:t>
      </w:r>
    </w:p>
    <w:p w14:paraId="1E57F40A" w14:textId="77777777" w:rsidR="00222D4F" w:rsidRPr="00506A7A" w:rsidRDefault="00222D4F" w:rsidP="00B80927">
      <w:pPr>
        <w:spacing w:after="120" w:line="288" w:lineRule="auto"/>
        <w:jc w:val="both"/>
        <w:rPr>
          <w:rFonts w:asciiTheme="majorBidi" w:hAnsiTheme="majorBidi" w:cstheme="majorBidi"/>
          <w:color w:val="FF0000"/>
          <w:lang w:val="sk-SK"/>
        </w:rPr>
      </w:pPr>
      <w:r w:rsidRPr="00506A7A">
        <w:rPr>
          <w:rFonts w:asciiTheme="majorBidi" w:hAnsiTheme="majorBidi" w:cstheme="majorBidi"/>
          <w:color w:val="FF0000"/>
          <w:lang w:val="sk-SK"/>
        </w:rPr>
        <w:t>Hospodárení školy:</w:t>
      </w:r>
    </w:p>
    <w:p w14:paraId="2F39E4AC" w14:textId="77777777" w:rsidR="00102A95" w:rsidRDefault="00421750" w:rsidP="00B80927">
      <w:pPr>
        <w:pStyle w:val="Odsekzoznamu"/>
        <w:numPr>
          <w:ilvl w:val="0"/>
          <w:numId w:val="3"/>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Uskutočnilo sa zasadanie školskej a finančnej skupiny k problematike prenájmu pre rôzne subjekty vo vedľajšej budove.</w:t>
      </w:r>
    </w:p>
    <w:p w14:paraId="5B06676F" w14:textId="77777777" w:rsidR="00421750" w:rsidRDefault="00421750" w:rsidP="00421750">
      <w:pPr>
        <w:pStyle w:val="Odsekzoznamu"/>
        <w:numPr>
          <w:ilvl w:val="0"/>
          <w:numId w:val="3"/>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lastRenderedPageBreak/>
        <w:t>Bude realizované obstarávanie na vybavenie jedálne v hodnote 13,500,- EUR (stoličky , stoly);</w:t>
      </w:r>
    </w:p>
    <w:p w14:paraId="1FBAFC12" w14:textId="77777777" w:rsidR="00421750" w:rsidRDefault="00421750" w:rsidP="00421750">
      <w:pPr>
        <w:pStyle w:val="Odsekzoznamu"/>
        <w:numPr>
          <w:ilvl w:val="0"/>
          <w:numId w:val="3"/>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Plánuje sa nákup umývačky pre šk. j</w:t>
      </w:r>
      <w:r w:rsidR="00463D65">
        <w:rPr>
          <w:rFonts w:asciiTheme="majorBidi" w:hAnsiTheme="majorBidi" w:cstheme="majorBidi"/>
          <w:color w:val="FF0000"/>
          <w:lang w:val="sk-SK"/>
        </w:rPr>
        <w:t>e</w:t>
      </w:r>
      <w:r>
        <w:rPr>
          <w:rFonts w:asciiTheme="majorBidi" w:hAnsiTheme="majorBidi" w:cstheme="majorBidi"/>
          <w:color w:val="FF0000"/>
          <w:lang w:val="sk-SK"/>
        </w:rPr>
        <w:t>dáleň (cca 3,000,- EUR);</w:t>
      </w:r>
    </w:p>
    <w:p w14:paraId="636503D9" w14:textId="77777777" w:rsidR="00421750" w:rsidRDefault="00421750" w:rsidP="00421750">
      <w:pPr>
        <w:pStyle w:val="Odsekzoznamu"/>
        <w:numPr>
          <w:ilvl w:val="0"/>
          <w:numId w:val="3"/>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Verejné obstarávanie na vybavenie školského klubu (5-6,000 EUR);</w:t>
      </w:r>
    </w:p>
    <w:p w14:paraId="35517659" w14:textId="77777777" w:rsidR="00421750" w:rsidRDefault="00421750" w:rsidP="00421750">
      <w:pPr>
        <w:pStyle w:val="Odsekzoznamu"/>
        <w:numPr>
          <w:ilvl w:val="0"/>
          <w:numId w:val="3"/>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Spojovacia chodba – bol realizovaný statický posudok a firma vykonala zameranie. Rekonšt</w:t>
      </w:r>
      <w:r w:rsidR="00E121E0">
        <w:rPr>
          <w:rFonts w:asciiTheme="majorBidi" w:hAnsiTheme="majorBidi" w:cstheme="majorBidi"/>
          <w:color w:val="FF0000"/>
          <w:lang w:val="sk-SK"/>
        </w:rPr>
        <w:t>r</w:t>
      </w:r>
      <w:r>
        <w:rPr>
          <w:rFonts w:asciiTheme="majorBidi" w:hAnsiTheme="majorBidi" w:cstheme="majorBidi"/>
          <w:color w:val="FF0000"/>
          <w:lang w:val="sk-SK"/>
        </w:rPr>
        <w:t>ukcia by sa mala realizovať v priebehu prázdnin;</w:t>
      </w:r>
    </w:p>
    <w:p w14:paraId="1135F7FF" w14:textId="77777777" w:rsidR="00421750" w:rsidRDefault="00421750" w:rsidP="00421750">
      <w:pPr>
        <w:pStyle w:val="Odsekzoznamu"/>
        <w:numPr>
          <w:ilvl w:val="0"/>
          <w:numId w:val="3"/>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Realizácia rekonštrukcie šatní v bývalom BUDO centra;</w:t>
      </w:r>
    </w:p>
    <w:p w14:paraId="5E77A5EF" w14:textId="77777777" w:rsidR="00747502" w:rsidRDefault="00747502" w:rsidP="00463D65">
      <w:pPr>
        <w:pStyle w:val="Odsekzoznamu"/>
        <w:numPr>
          <w:ilvl w:val="0"/>
          <w:numId w:val="3"/>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Diétne stravovanie – z hľadiska kapacity nie je možné zatiaľ realizovať.</w:t>
      </w:r>
      <w:r w:rsidR="00146ACD">
        <w:rPr>
          <w:rFonts w:asciiTheme="majorBidi" w:hAnsiTheme="majorBidi" w:cstheme="majorBidi"/>
          <w:color w:val="FF0000"/>
          <w:lang w:val="sk-SK"/>
        </w:rPr>
        <w:t xml:space="preserve"> S prechodom na diétne stravovanie sa zvýšia aj finančné náklady na prevádzku. Nav</w:t>
      </w:r>
      <w:r w:rsidR="00463D65">
        <w:rPr>
          <w:rFonts w:asciiTheme="majorBidi" w:hAnsiTheme="majorBidi" w:cstheme="majorBidi"/>
          <w:color w:val="FF0000"/>
          <w:lang w:val="sk-SK"/>
        </w:rPr>
        <w:t>yše,</w:t>
      </w:r>
      <w:r w:rsidR="00146ACD">
        <w:rPr>
          <w:rFonts w:asciiTheme="majorBidi" w:hAnsiTheme="majorBidi" w:cstheme="majorBidi"/>
          <w:color w:val="FF0000"/>
          <w:lang w:val="sk-SK"/>
        </w:rPr>
        <w:t xml:space="preserve"> mestské zastupiteľstvo rozhodlo o zachovaní súčasného stavu na ďalšie dva roky</w:t>
      </w:r>
      <w:r w:rsidR="0028680A">
        <w:rPr>
          <w:rFonts w:asciiTheme="majorBidi" w:hAnsiTheme="majorBidi" w:cstheme="majorBidi"/>
          <w:color w:val="FF0000"/>
          <w:lang w:val="sk-SK"/>
        </w:rPr>
        <w:t xml:space="preserve">, vzhľadom </w:t>
      </w:r>
      <w:r w:rsidR="00463D65">
        <w:rPr>
          <w:rFonts w:asciiTheme="majorBidi" w:hAnsiTheme="majorBidi" w:cstheme="majorBidi"/>
          <w:color w:val="FF0000"/>
          <w:lang w:val="sk-SK"/>
        </w:rPr>
        <w:t>n</w:t>
      </w:r>
      <w:r w:rsidR="0028680A">
        <w:rPr>
          <w:rFonts w:asciiTheme="majorBidi" w:hAnsiTheme="majorBidi" w:cstheme="majorBidi"/>
          <w:color w:val="FF0000"/>
          <w:lang w:val="sk-SK"/>
        </w:rPr>
        <w:t>a predĺženie zmlúv na prenájom o dva roky.</w:t>
      </w:r>
    </w:p>
    <w:p w14:paraId="2F25B9C9" w14:textId="77777777" w:rsidR="002E622B" w:rsidRPr="00506A7A" w:rsidRDefault="002E622B" w:rsidP="00B80927">
      <w:pPr>
        <w:pStyle w:val="Odsekzoznamu"/>
        <w:numPr>
          <w:ilvl w:val="0"/>
          <w:numId w:val="3"/>
        </w:numPr>
        <w:spacing w:after="120" w:line="288" w:lineRule="auto"/>
        <w:jc w:val="both"/>
        <w:rPr>
          <w:rFonts w:asciiTheme="majorBidi" w:hAnsiTheme="majorBidi" w:cstheme="majorBidi"/>
          <w:color w:val="FF0000"/>
          <w:lang w:val="sk-SK"/>
        </w:rPr>
      </w:pPr>
    </w:p>
    <w:p w14:paraId="55552671" w14:textId="77777777" w:rsidR="002E622B" w:rsidRPr="00506A7A" w:rsidRDefault="002E622B" w:rsidP="00B80927">
      <w:pPr>
        <w:spacing w:after="120" w:line="288" w:lineRule="auto"/>
        <w:jc w:val="both"/>
        <w:rPr>
          <w:rFonts w:asciiTheme="majorBidi" w:hAnsiTheme="majorBidi" w:cstheme="majorBidi"/>
          <w:color w:val="FF0000"/>
          <w:lang w:val="sk-SK"/>
        </w:rPr>
      </w:pPr>
      <w:r w:rsidRPr="00506A7A">
        <w:rPr>
          <w:rFonts w:asciiTheme="majorBidi" w:hAnsiTheme="majorBidi" w:cstheme="majorBidi"/>
          <w:color w:val="FF0000"/>
          <w:lang w:val="sk-SK"/>
        </w:rPr>
        <w:t>Projekty, akcie</w:t>
      </w:r>
      <w:r w:rsidR="00B301E6" w:rsidRPr="00506A7A">
        <w:rPr>
          <w:rFonts w:asciiTheme="majorBidi" w:hAnsiTheme="majorBidi" w:cstheme="majorBidi"/>
          <w:color w:val="FF0000"/>
          <w:lang w:val="sk-SK"/>
        </w:rPr>
        <w:t xml:space="preserve"> realizované a plánované školou</w:t>
      </w:r>
      <w:r w:rsidRPr="00506A7A">
        <w:rPr>
          <w:rFonts w:asciiTheme="majorBidi" w:hAnsiTheme="majorBidi" w:cstheme="majorBidi"/>
          <w:color w:val="FF0000"/>
          <w:lang w:val="sk-SK"/>
        </w:rPr>
        <w:t>:</w:t>
      </w:r>
    </w:p>
    <w:p w14:paraId="3EB08F66" w14:textId="77777777" w:rsidR="005A34B8" w:rsidRDefault="00463D65" w:rsidP="00463D65">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Organizácia chemickej olymp</w:t>
      </w:r>
      <w:r w:rsidR="005A34B8">
        <w:rPr>
          <w:rFonts w:asciiTheme="majorBidi" w:hAnsiTheme="majorBidi" w:cstheme="majorBidi"/>
          <w:color w:val="FF0000"/>
          <w:lang w:val="sk-SK"/>
        </w:rPr>
        <w:t xml:space="preserve">iády, získanie </w:t>
      </w:r>
      <w:r>
        <w:rPr>
          <w:rFonts w:asciiTheme="majorBidi" w:hAnsiTheme="majorBidi" w:cstheme="majorBidi"/>
          <w:color w:val="FF0000"/>
          <w:lang w:val="sk-SK"/>
        </w:rPr>
        <w:t>umiestnení žiakov školy</w:t>
      </w:r>
      <w:r w:rsidR="00FE5DAC">
        <w:rPr>
          <w:rFonts w:asciiTheme="majorBidi" w:hAnsiTheme="majorBidi" w:cstheme="majorBidi"/>
          <w:color w:val="FF0000"/>
          <w:lang w:val="sk-SK"/>
        </w:rPr>
        <w:t>;</w:t>
      </w:r>
    </w:p>
    <w:p w14:paraId="167A076F" w14:textId="77777777" w:rsidR="005A34B8" w:rsidRDefault="005A34B8" w:rsidP="00FE5DA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 xml:space="preserve">Testovanie 9. </w:t>
      </w:r>
      <w:r w:rsidR="00FE5DAC">
        <w:rPr>
          <w:rFonts w:asciiTheme="majorBidi" w:hAnsiTheme="majorBidi" w:cstheme="majorBidi"/>
          <w:color w:val="FF0000"/>
          <w:lang w:val="sk-SK"/>
        </w:rPr>
        <w:t>r</w:t>
      </w:r>
      <w:r>
        <w:rPr>
          <w:rFonts w:asciiTheme="majorBidi" w:hAnsiTheme="majorBidi" w:cstheme="majorBidi"/>
          <w:color w:val="FF0000"/>
          <w:lang w:val="sk-SK"/>
        </w:rPr>
        <w:t>očníka – zatia</w:t>
      </w:r>
      <w:r w:rsidR="00CB75CC">
        <w:rPr>
          <w:rFonts w:asciiTheme="majorBidi" w:hAnsiTheme="majorBidi" w:cstheme="majorBidi"/>
          <w:color w:val="FF0000"/>
          <w:lang w:val="sk-SK"/>
        </w:rPr>
        <w:t xml:space="preserve">ľ </w:t>
      </w:r>
      <w:r>
        <w:rPr>
          <w:rFonts w:asciiTheme="majorBidi" w:hAnsiTheme="majorBidi" w:cstheme="majorBidi"/>
          <w:color w:val="FF0000"/>
          <w:lang w:val="sk-SK"/>
        </w:rPr>
        <w:t>nie sú zverejnené výsledky,</w:t>
      </w:r>
      <w:r w:rsidR="00CB75CC">
        <w:rPr>
          <w:rFonts w:asciiTheme="majorBidi" w:hAnsiTheme="majorBidi" w:cstheme="majorBidi"/>
          <w:color w:val="FF0000"/>
          <w:lang w:val="sk-SK"/>
        </w:rPr>
        <w:t xml:space="preserve"> (</w:t>
      </w:r>
      <w:r w:rsidR="00FE5DAC">
        <w:rPr>
          <w:rFonts w:asciiTheme="majorBidi" w:hAnsiTheme="majorBidi" w:cstheme="majorBidi"/>
          <w:color w:val="FF0000"/>
          <w:lang w:val="sk-SK"/>
        </w:rPr>
        <w:t xml:space="preserve">odhad školy - </w:t>
      </w:r>
      <w:r w:rsidR="00CB75CC">
        <w:rPr>
          <w:rFonts w:asciiTheme="majorBidi" w:hAnsiTheme="majorBidi" w:cstheme="majorBidi"/>
          <w:color w:val="FF0000"/>
          <w:lang w:val="sk-SK"/>
        </w:rPr>
        <w:t>SJ 63,5%, matematika 67,3%)</w:t>
      </w:r>
      <w:r w:rsidR="00FE5DAC">
        <w:rPr>
          <w:rFonts w:asciiTheme="majorBidi" w:hAnsiTheme="majorBidi" w:cstheme="majorBidi"/>
          <w:color w:val="FF0000"/>
          <w:lang w:val="sk-SK"/>
        </w:rPr>
        <w:t>;</w:t>
      </w:r>
    </w:p>
    <w:p w14:paraId="627BFCD2" w14:textId="77777777" w:rsidR="00CB75CC" w:rsidRDefault="00FE5DAC"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V apríli začali prednášky v rámci projektu Prevencia kriminalita;</w:t>
      </w:r>
    </w:p>
    <w:p w14:paraId="499EF9C7" w14:textId="77777777" w:rsidR="00FE5DAC" w:rsidRDefault="00FE5DAC"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CPP realizuje sedenia s 5. ročníkom a 6.A, plus s deťmi so špecifickými potrebami;</w:t>
      </w:r>
    </w:p>
    <w:p w14:paraId="72E119F0" w14:textId="77777777" w:rsidR="00FE5DAC" w:rsidRDefault="00FE5DAC" w:rsidP="00463D65">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Brigád</w:t>
      </w:r>
      <w:r w:rsidR="00463D65">
        <w:rPr>
          <w:rFonts w:asciiTheme="majorBidi" w:hAnsiTheme="majorBidi" w:cstheme="majorBidi"/>
          <w:color w:val="FF0000"/>
          <w:lang w:val="sk-SK"/>
        </w:rPr>
        <w:t>y v okolí školy</w:t>
      </w:r>
      <w:r>
        <w:rPr>
          <w:rFonts w:asciiTheme="majorBidi" w:hAnsiTheme="majorBidi" w:cstheme="majorBidi"/>
          <w:color w:val="FF0000"/>
          <w:lang w:val="sk-SK"/>
        </w:rPr>
        <w:t xml:space="preserve"> 8.4., a 20.4.;</w:t>
      </w:r>
    </w:p>
    <w:p w14:paraId="40ACF370" w14:textId="77777777" w:rsidR="00FE5DAC" w:rsidRDefault="00FE5DAC"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Deň otvorených dverí 11.4. pre rodičov a škôlkárov;</w:t>
      </w:r>
    </w:p>
    <w:p w14:paraId="4603F537" w14:textId="77777777" w:rsidR="00FE5DAC" w:rsidRDefault="00FE5DAC"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Uskutočnil sa zápis do prvého roč</w:t>
      </w:r>
      <w:r w:rsidR="00463D65">
        <w:rPr>
          <w:rFonts w:asciiTheme="majorBidi" w:hAnsiTheme="majorBidi" w:cstheme="majorBidi"/>
          <w:color w:val="FF0000"/>
          <w:lang w:val="sk-SK"/>
        </w:rPr>
        <w:t>n</w:t>
      </w:r>
      <w:r>
        <w:rPr>
          <w:rFonts w:asciiTheme="majorBidi" w:hAnsiTheme="majorBidi" w:cstheme="majorBidi"/>
          <w:color w:val="FF0000"/>
          <w:lang w:val="sk-SK"/>
        </w:rPr>
        <w:t xml:space="preserve">íka. Plánuje sa otvoriť tri prvé </w:t>
      </w:r>
      <w:r w:rsidR="00463D65">
        <w:rPr>
          <w:rFonts w:asciiTheme="majorBidi" w:hAnsiTheme="majorBidi" w:cstheme="majorBidi"/>
          <w:color w:val="FF0000"/>
          <w:lang w:val="sk-SK"/>
        </w:rPr>
        <w:t>t</w:t>
      </w:r>
      <w:r>
        <w:rPr>
          <w:rFonts w:asciiTheme="majorBidi" w:hAnsiTheme="majorBidi" w:cstheme="majorBidi"/>
          <w:color w:val="FF0000"/>
          <w:lang w:val="sk-SK"/>
        </w:rPr>
        <w:t>riedy. Zatiaľ sa čaká na vyriešenie dvojitých a trojitých zápisov;</w:t>
      </w:r>
    </w:p>
    <w:p w14:paraId="20E31D8B" w14:textId="77777777" w:rsidR="00FE5DAC" w:rsidRDefault="00FE5DAC"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 xml:space="preserve">Spojenie s Veternicovou – je v riešení prerozdelenie tried v dôsledku odchodu žiakov (presťahovanie sa a pod.). </w:t>
      </w:r>
    </w:p>
    <w:p w14:paraId="43F119D0" w14:textId="77777777" w:rsidR="00754256" w:rsidRDefault="00754256"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Slávnostná akadémia ku dňu matiek 11.5.;</w:t>
      </w:r>
    </w:p>
    <w:p w14:paraId="137822DF" w14:textId="77777777" w:rsidR="00754256" w:rsidRDefault="00463D65"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Prvé sväté prijí</w:t>
      </w:r>
      <w:r w:rsidR="00754256">
        <w:rPr>
          <w:rFonts w:asciiTheme="majorBidi" w:hAnsiTheme="majorBidi" w:cstheme="majorBidi"/>
          <w:color w:val="FF0000"/>
          <w:lang w:val="sk-SK"/>
        </w:rPr>
        <w:t>manie;</w:t>
      </w:r>
    </w:p>
    <w:p w14:paraId="02DE847B" w14:textId="77777777" w:rsidR="00754256" w:rsidRDefault="00754256"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Burza kníh a hračiek;</w:t>
      </w:r>
    </w:p>
    <w:p w14:paraId="2D8D1064" w14:textId="77777777" w:rsidR="00754256" w:rsidRDefault="00754256"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 xml:space="preserve">Deti sa zúčastnili TV súťaže Daj si </w:t>
      </w:r>
      <w:commentRangeStart w:id="0"/>
      <w:r>
        <w:rPr>
          <w:rFonts w:asciiTheme="majorBidi" w:hAnsiTheme="majorBidi" w:cstheme="majorBidi"/>
          <w:color w:val="FF0000"/>
          <w:lang w:val="sk-SK"/>
        </w:rPr>
        <w:t>načas</w:t>
      </w:r>
      <w:commentRangeEnd w:id="0"/>
      <w:r w:rsidR="005F37A0">
        <w:rPr>
          <w:rStyle w:val="Odkaznakomentr"/>
        </w:rPr>
        <w:commentReference w:id="0"/>
      </w:r>
      <w:r w:rsidR="003A7407">
        <w:rPr>
          <w:rFonts w:asciiTheme="majorBidi" w:hAnsiTheme="majorBidi" w:cstheme="majorBidi"/>
          <w:color w:val="FF0000"/>
          <w:lang w:val="sk-SK"/>
        </w:rPr>
        <w:t xml:space="preserve"> </w:t>
      </w:r>
      <w:r>
        <w:rPr>
          <w:rFonts w:asciiTheme="majorBidi" w:hAnsiTheme="majorBidi" w:cstheme="majorBidi"/>
          <w:color w:val="FF0000"/>
          <w:lang w:val="sk-SK"/>
        </w:rPr>
        <w:t>.</w:t>
      </w:r>
    </w:p>
    <w:p w14:paraId="17BA9E88" w14:textId="77777777" w:rsidR="00754256" w:rsidRDefault="00754256"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Pokračuje projekt Finančnej gramotnosti pre 4. ročník;</w:t>
      </w:r>
    </w:p>
    <w:p w14:paraId="6D60757C" w14:textId="77777777" w:rsidR="00754256" w:rsidRDefault="00754256"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Pripravuje sa projekt čitateľskej gramotnosti čítanie s porozumením;</w:t>
      </w:r>
    </w:p>
    <w:p w14:paraId="28880B16" w14:textId="77777777" w:rsidR="00754256" w:rsidRDefault="00754256" w:rsidP="00754256">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Na 1. stupni prebehol plavecký kurz;</w:t>
      </w:r>
    </w:p>
    <w:p w14:paraId="061E1A58" w14:textId="77777777" w:rsidR="00754256" w:rsidRDefault="00754256" w:rsidP="00CB75C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Pokračujú školy v prírode;</w:t>
      </w:r>
    </w:p>
    <w:p w14:paraId="4BE56328" w14:textId="77777777" w:rsidR="00421750" w:rsidRDefault="00463D65" w:rsidP="00421750">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 xml:space="preserve">Dňa </w:t>
      </w:r>
      <w:r w:rsidR="00421750">
        <w:rPr>
          <w:rFonts w:asciiTheme="majorBidi" w:hAnsiTheme="majorBidi" w:cstheme="majorBidi"/>
          <w:color w:val="FF0000"/>
          <w:lang w:val="sk-SK"/>
        </w:rPr>
        <w:t>31.5. sa uskutoční Challange Day;</w:t>
      </w:r>
    </w:p>
    <w:p w14:paraId="3A19D06C" w14:textId="77777777" w:rsidR="00421750" w:rsidRDefault="00421750" w:rsidP="00421750">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Circus Art – dňa 2.6.;</w:t>
      </w:r>
    </w:p>
    <w:p w14:paraId="0B5D7F60" w14:textId="77777777" w:rsidR="00FE5DAC" w:rsidRDefault="00421750" w:rsidP="00F4427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 xml:space="preserve">Cvičenie v prírode a kurz ochrany zdravia – plánované do konca šk. roka, podľa </w:t>
      </w:r>
      <w:commentRangeStart w:id="1"/>
      <w:r>
        <w:rPr>
          <w:rFonts w:asciiTheme="majorBidi" w:hAnsiTheme="majorBidi" w:cstheme="majorBidi"/>
          <w:color w:val="FF0000"/>
          <w:lang w:val="sk-SK"/>
        </w:rPr>
        <w:t>počasia</w:t>
      </w:r>
      <w:commentRangeEnd w:id="1"/>
      <w:r w:rsidR="005F37A0">
        <w:rPr>
          <w:rStyle w:val="Odkaznakomentr"/>
        </w:rPr>
        <w:commentReference w:id="1"/>
      </w:r>
      <w:r>
        <w:rPr>
          <w:rFonts w:asciiTheme="majorBidi" w:hAnsiTheme="majorBidi" w:cstheme="majorBidi"/>
          <w:color w:val="FF0000"/>
          <w:lang w:val="sk-SK"/>
        </w:rPr>
        <w:t>. Pre I. stupeň bude Malá školská olympiáda v prírode.</w:t>
      </w:r>
    </w:p>
    <w:p w14:paraId="1CEC4BEF" w14:textId="77777777" w:rsidR="00747502" w:rsidRDefault="00747502" w:rsidP="00463D65">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Zhodnotenie výchovného procesu sa vykonáva raz ročne a je prístupné na webe. Výchovné opatrenia v</w:t>
      </w:r>
      <w:r w:rsidR="00264F26">
        <w:rPr>
          <w:rFonts w:asciiTheme="majorBidi" w:hAnsiTheme="majorBidi" w:cstheme="majorBidi"/>
          <w:color w:val="FF0000"/>
          <w:lang w:val="sk-SK"/>
        </w:rPr>
        <w:t> 3/4</w:t>
      </w:r>
      <w:r>
        <w:rPr>
          <w:rFonts w:asciiTheme="majorBidi" w:hAnsiTheme="majorBidi" w:cstheme="majorBidi"/>
          <w:color w:val="FF0000"/>
          <w:lang w:val="sk-SK"/>
        </w:rPr>
        <w:t xml:space="preserve"> boli uložené 30 žiakom (neospravedlnené hodiny, a pod.). Pracuje sa so žiakmi, ktorí opakujú ročníky alebo nemajú perspektívu ukončenia ZŠ, aby boli zaradení na strední školy, ktoré majú napr. duálne vzdelávanie alebo umožňujú ukončiť si posledné ročníky ZŠ. Závisí na rodičoch, ako sa rozhodnú.</w:t>
      </w:r>
    </w:p>
    <w:p w14:paraId="3029E34C" w14:textId="77777777" w:rsidR="00747502" w:rsidRDefault="00946F6C" w:rsidP="00F4427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Záujmové krúžky pre deti. Krúžky začnú od októbra. Škola zatiaľ nepotrebuje finančnú pomoc na vybavenie a činnosť krúžkov. Vedenie školy nechce, aby rodičia suplovali štát. Pokiaľ o.z. bude mať finančné prostriedky, tak by vedenie školy privítalo príspevok na školu v prír</w:t>
      </w:r>
      <w:r w:rsidR="00264F26">
        <w:rPr>
          <w:rFonts w:asciiTheme="majorBidi" w:hAnsiTheme="majorBidi" w:cstheme="majorBidi"/>
          <w:color w:val="FF0000"/>
          <w:lang w:val="sk-SK"/>
        </w:rPr>
        <w:t>ode a lyžiarsky, ceny na súťaže a odmeny žiakom.</w:t>
      </w:r>
    </w:p>
    <w:p w14:paraId="52019B6C" w14:textId="77777777" w:rsidR="005F37A0" w:rsidRDefault="005F37A0" w:rsidP="00F4427C">
      <w:pPr>
        <w:pStyle w:val="Odsekzoznamu"/>
        <w:numPr>
          <w:ilvl w:val="0"/>
          <w:numId w:val="1"/>
        </w:numPr>
        <w:spacing w:after="120" w:line="288" w:lineRule="auto"/>
        <w:jc w:val="both"/>
        <w:rPr>
          <w:rFonts w:asciiTheme="majorBidi" w:hAnsiTheme="majorBidi" w:cstheme="majorBidi"/>
          <w:color w:val="FF0000"/>
          <w:lang w:val="sk-SK"/>
        </w:rPr>
      </w:pPr>
      <w:commentRangeStart w:id="2"/>
      <w:r>
        <w:rPr>
          <w:rFonts w:asciiTheme="majorBidi" w:hAnsiTheme="majorBidi" w:cstheme="majorBidi"/>
          <w:color w:val="FF0000"/>
          <w:lang w:val="sk-SK"/>
        </w:rPr>
        <w:t>26.6. prebehne pedagogická porada, dovtedy už majú byť známky uzavreté</w:t>
      </w:r>
      <w:commentRangeEnd w:id="2"/>
      <w:r>
        <w:rPr>
          <w:rStyle w:val="Odkaznakomentr"/>
        </w:rPr>
        <w:commentReference w:id="2"/>
      </w:r>
    </w:p>
    <w:p w14:paraId="22B45CA5" w14:textId="77777777" w:rsidR="005F37A0" w:rsidRDefault="005F37A0" w:rsidP="00F4427C">
      <w:pPr>
        <w:pStyle w:val="Odsekzoznamu"/>
        <w:numPr>
          <w:ilvl w:val="0"/>
          <w:numId w:val="1"/>
        </w:numPr>
        <w:spacing w:after="120" w:line="288" w:lineRule="auto"/>
        <w:jc w:val="both"/>
        <w:rPr>
          <w:rFonts w:asciiTheme="majorBidi" w:hAnsiTheme="majorBidi" w:cstheme="majorBidi"/>
          <w:color w:val="FF0000"/>
          <w:lang w:val="sk-SK"/>
        </w:rPr>
      </w:pPr>
      <w:commentRangeStart w:id="3"/>
      <w:r>
        <w:rPr>
          <w:rFonts w:asciiTheme="majorBidi" w:hAnsiTheme="majorBidi" w:cstheme="majorBidi"/>
          <w:color w:val="FF0000"/>
          <w:lang w:val="sk-SK"/>
        </w:rPr>
        <w:t>30.5. sa budú dofocovať kolektívy, ktoré sa ešte nefotili</w:t>
      </w:r>
      <w:commentRangeEnd w:id="3"/>
      <w:r>
        <w:rPr>
          <w:rStyle w:val="Odkaznakomentr"/>
        </w:rPr>
        <w:commentReference w:id="3"/>
      </w:r>
    </w:p>
    <w:p w14:paraId="7C52FAAF" w14:textId="77777777" w:rsidR="00A41C4E" w:rsidRDefault="00A41C4E" w:rsidP="00F4427C">
      <w:pPr>
        <w:pStyle w:val="Odsekzoznamu"/>
        <w:numPr>
          <w:ilvl w:val="0"/>
          <w:numId w:val="1"/>
        </w:numPr>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lastRenderedPageBreak/>
        <w:t>P. riaditeľ poďakoval za spoluprácu a podporu v tomto školskom roku. Požiadal o tlmočenie poďakovania aj rodičom.</w:t>
      </w:r>
    </w:p>
    <w:p w14:paraId="1667F620" w14:textId="77777777" w:rsidR="00A41C4E" w:rsidRDefault="00A41C4E" w:rsidP="00264F26">
      <w:pPr>
        <w:pStyle w:val="Odsekzoznamu"/>
        <w:spacing w:after="120" w:line="288" w:lineRule="auto"/>
        <w:jc w:val="both"/>
        <w:rPr>
          <w:rFonts w:asciiTheme="majorBidi" w:hAnsiTheme="majorBidi" w:cstheme="majorBidi"/>
          <w:color w:val="FF0000"/>
          <w:lang w:val="sk-SK"/>
        </w:rPr>
      </w:pPr>
      <w:r>
        <w:rPr>
          <w:rFonts w:asciiTheme="majorBidi" w:hAnsiTheme="majorBidi" w:cstheme="majorBidi"/>
          <w:color w:val="FF0000"/>
          <w:lang w:val="sk-SK"/>
        </w:rPr>
        <w:t xml:space="preserve"> </w:t>
      </w:r>
    </w:p>
    <w:p w14:paraId="2D59E87E" w14:textId="77777777" w:rsidR="00096355" w:rsidRPr="00506A7A" w:rsidRDefault="00096355" w:rsidP="00FE5DAC">
      <w:pPr>
        <w:pStyle w:val="Odsekzoznamu"/>
        <w:numPr>
          <w:ilvl w:val="0"/>
          <w:numId w:val="1"/>
        </w:numPr>
        <w:spacing w:after="120" w:line="288" w:lineRule="auto"/>
        <w:jc w:val="both"/>
        <w:rPr>
          <w:rFonts w:asciiTheme="majorBidi" w:eastAsia="Times New Roman" w:hAnsiTheme="majorBidi" w:cstheme="majorBidi"/>
          <w:color w:val="FF0000"/>
          <w:lang w:val="sk-SK"/>
        </w:rPr>
      </w:pPr>
    </w:p>
    <w:p w14:paraId="6D38EC75" w14:textId="77777777" w:rsidR="00890B06" w:rsidRPr="00506A7A" w:rsidRDefault="00890B06" w:rsidP="00B80927">
      <w:pPr>
        <w:pStyle w:val="Odsekzoznamu"/>
        <w:spacing w:after="120" w:line="288" w:lineRule="auto"/>
        <w:jc w:val="both"/>
        <w:rPr>
          <w:rFonts w:asciiTheme="majorBidi" w:hAnsiTheme="majorBidi" w:cstheme="majorBidi"/>
          <w:color w:val="FF0000"/>
          <w:lang w:val="sk-SK"/>
        </w:rPr>
      </w:pPr>
    </w:p>
    <w:p w14:paraId="3BD437AB" w14:textId="77777777" w:rsidR="00213704" w:rsidRPr="00506A7A" w:rsidRDefault="00213704" w:rsidP="00B80927">
      <w:pPr>
        <w:spacing w:after="120" w:line="288" w:lineRule="auto"/>
        <w:jc w:val="both"/>
        <w:rPr>
          <w:rFonts w:asciiTheme="majorBidi" w:hAnsiTheme="majorBidi" w:cstheme="majorBidi"/>
          <w:color w:val="FF0000"/>
          <w:lang w:val="sk-SK"/>
        </w:rPr>
      </w:pPr>
      <w:r w:rsidRPr="00506A7A">
        <w:rPr>
          <w:rFonts w:asciiTheme="majorBidi" w:hAnsiTheme="majorBidi" w:cstheme="majorBidi"/>
          <w:color w:val="FF0000"/>
          <w:lang w:val="sk-SK"/>
        </w:rPr>
        <w:t xml:space="preserve">4. </w:t>
      </w:r>
      <w:r w:rsidR="009640DE" w:rsidRPr="00506A7A">
        <w:rPr>
          <w:rFonts w:asciiTheme="majorBidi" w:hAnsiTheme="majorBidi" w:cstheme="majorBidi"/>
          <w:color w:val="FF0000"/>
          <w:lang w:val="sk-SK"/>
        </w:rPr>
        <w:t>Informácia predsedníctva o.z.</w:t>
      </w:r>
    </w:p>
    <w:p w14:paraId="57687C01" w14:textId="77777777" w:rsidR="00946F6C" w:rsidRDefault="00A514E7" w:rsidP="00B80927">
      <w:pPr>
        <w:pStyle w:val="Odsekzoznamu"/>
        <w:numPr>
          <w:ilvl w:val="0"/>
          <w:numId w:val="1"/>
        </w:numPr>
        <w:spacing w:after="120" w:line="288" w:lineRule="auto"/>
        <w:jc w:val="both"/>
        <w:rPr>
          <w:rFonts w:asciiTheme="majorBidi" w:eastAsia="Times New Roman" w:hAnsiTheme="majorBidi" w:cstheme="majorBidi"/>
          <w:color w:val="FF0000"/>
          <w:lang w:val="sk-SK"/>
        </w:rPr>
      </w:pPr>
      <w:r>
        <w:rPr>
          <w:rFonts w:asciiTheme="majorBidi" w:eastAsia="Times New Roman" w:hAnsiTheme="majorBidi" w:cstheme="majorBidi"/>
          <w:color w:val="FF0000"/>
          <w:lang w:val="sk-SK"/>
        </w:rPr>
        <w:t xml:space="preserve">Financovanie – poďakovanie rodičom za poukázanie 2%. </w:t>
      </w:r>
    </w:p>
    <w:p w14:paraId="5E6A06E2" w14:textId="77777777" w:rsidR="00D81C53" w:rsidRDefault="00D81C53" w:rsidP="00B80927">
      <w:pPr>
        <w:pStyle w:val="Odsekzoznamu"/>
        <w:numPr>
          <w:ilvl w:val="0"/>
          <w:numId w:val="1"/>
        </w:numPr>
        <w:spacing w:after="120" w:line="288" w:lineRule="auto"/>
        <w:jc w:val="both"/>
        <w:rPr>
          <w:rFonts w:asciiTheme="majorBidi" w:eastAsia="Times New Roman" w:hAnsiTheme="majorBidi" w:cstheme="majorBidi"/>
          <w:color w:val="FF0000"/>
          <w:lang w:val="sk-SK"/>
        </w:rPr>
      </w:pPr>
      <w:r>
        <w:rPr>
          <w:rFonts w:asciiTheme="majorBidi" w:eastAsia="Times New Roman" w:hAnsiTheme="majorBidi" w:cstheme="majorBidi"/>
          <w:color w:val="FF0000"/>
          <w:lang w:val="sk-SK"/>
        </w:rPr>
        <w:t xml:space="preserve">Výdavky: </w:t>
      </w:r>
      <w:r>
        <w:rPr>
          <w:rFonts w:asciiTheme="majorBidi" w:eastAsia="Times New Roman" w:hAnsiTheme="majorBidi" w:cstheme="majorBidi"/>
          <w:color w:val="FF0000"/>
          <w:lang w:val="sk-SK"/>
        </w:rPr>
        <w:tab/>
      </w:r>
    </w:p>
    <w:p w14:paraId="2496E1BF" w14:textId="77777777" w:rsidR="00D744A9" w:rsidRDefault="00D81C53">
      <w:pPr>
        <w:pStyle w:val="Odsekzoznamu"/>
        <w:numPr>
          <w:ilvl w:val="2"/>
          <w:numId w:val="1"/>
        </w:numPr>
        <w:spacing w:after="120" w:line="288" w:lineRule="auto"/>
        <w:jc w:val="both"/>
        <w:rPr>
          <w:rFonts w:asciiTheme="majorBidi" w:eastAsia="Times New Roman" w:hAnsiTheme="majorBidi" w:cstheme="majorBidi"/>
          <w:color w:val="FF0000"/>
          <w:lang w:val="sk-SK"/>
        </w:rPr>
      </w:pPr>
      <w:r>
        <w:rPr>
          <w:rFonts w:asciiTheme="majorBidi" w:eastAsia="Times New Roman" w:hAnsiTheme="majorBidi" w:cstheme="majorBidi"/>
          <w:color w:val="FF0000"/>
          <w:lang w:val="sk-SK"/>
        </w:rPr>
        <w:t>Jarné upratovanie – 200,- EUR</w:t>
      </w:r>
    </w:p>
    <w:p w14:paraId="4B5F2777" w14:textId="77777777" w:rsidR="00D744A9" w:rsidRDefault="00D81C53">
      <w:pPr>
        <w:pStyle w:val="Odsekzoznamu"/>
        <w:numPr>
          <w:ilvl w:val="2"/>
          <w:numId w:val="1"/>
        </w:numPr>
        <w:spacing w:after="120" w:line="288" w:lineRule="auto"/>
        <w:jc w:val="both"/>
        <w:rPr>
          <w:rFonts w:asciiTheme="majorBidi" w:eastAsia="Times New Roman" w:hAnsiTheme="majorBidi" w:cstheme="majorBidi"/>
          <w:color w:val="FF0000"/>
          <w:lang w:val="sk-SK"/>
        </w:rPr>
      </w:pPr>
      <w:r>
        <w:rPr>
          <w:rFonts w:asciiTheme="majorBidi" w:eastAsia="Times New Roman" w:hAnsiTheme="majorBidi" w:cstheme="majorBidi"/>
          <w:color w:val="FF0000"/>
          <w:lang w:val="sk-SK"/>
        </w:rPr>
        <w:t>Propagácia 2% - 46,- EUR</w:t>
      </w:r>
    </w:p>
    <w:p w14:paraId="1C79DA39" w14:textId="77777777" w:rsidR="00A514E7" w:rsidRPr="00264F26" w:rsidRDefault="00D81C53" w:rsidP="00264F26">
      <w:pPr>
        <w:pStyle w:val="Odsekzoznamu"/>
        <w:numPr>
          <w:ilvl w:val="0"/>
          <w:numId w:val="1"/>
        </w:numPr>
        <w:spacing w:after="120" w:line="288" w:lineRule="auto"/>
        <w:jc w:val="both"/>
        <w:rPr>
          <w:rFonts w:asciiTheme="majorBidi" w:eastAsia="Times New Roman" w:hAnsiTheme="majorBidi" w:cstheme="majorBidi"/>
          <w:color w:val="FF0000"/>
          <w:lang w:val="sk-SK"/>
        </w:rPr>
      </w:pPr>
      <w:r>
        <w:rPr>
          <w:rFonts w:asciiTheme="majorBidi" w:eastAsia="Times New Roman" w:hAnsiTheme="majorBidi" w:cstheme="majorBidi"/>
          <w:color w:val="FF0000"/>
          <w:lang w:val="sk-SK"/>
        </w:rPr>
        <w:t>Na šk. rok 2017/2018 – plánované na podporu krúžkov 1000,- EUR;</w:t>
      </w:r>
    </w:p>
    <w:p w14:paraId="09B575F5" w14:textId="77777777" w:rsidR="006E1AED" w:rsidRPr="00506A7A" w:rsidRDefault="006E1AED" w:rsidP="00B80927">
      <w:pPr>
        <w:pStyle w:val="Odsekzoznamu"/>
        <w:numPr>
          <w:ilvl w:val="0"/>
          <w:numId w:val="4"/>
        </w:numPr>
        <w:spacing w:after="120" w:line="288" w:lineRule="auto"/>
        <w:jc w:val="both"/>
        <w:rPr>
          <w:rFonts w:asciiTheme="majorBidi" w:hAnsiTheme="majorBidi" w:cstheme="majorBidi"/>
          <w:color w:val="FF0000"/>
          <w:lang w:val="sk-SK"/>
        </w:rPr>
      </w:pPr>
      <w:r w:rsidRPr="00506A7A">
        <w:rPr>
          <w:rFonts w:asciiTheme="majorBidi" w:hAnsiTheme="majorBidi" w:cstheme="majorBidi"/>
          <w:color w:val="FF0000"/>
          <w:lang w:val="sk-SK"/>
        </w:rPr>
        <w:t>Stav finančných prostriedkov o.z.:</w:t>
      </w:r>
    </w:p>
    <w:p w14:paraId="117AE2CB" w14:textId="77777777" w:rsidR="00B6655D" w:rsidRPr="00D81C53" w:rsidRDefault="006E1AED" w:rsidP="00347DA8">
      <w:pPr>
        <w:pStyle w:val="Odsekzoznamu"/>
        <w:numPr>
          <w:ilvl w:val="1"/>
          <w:numId w:val="4"/>
        </w:numPr>
        <w:spacing w:after="120" w:line="288" w:lineRule="auto"/>
        <w:jc w:val="both"/>
        <w:rPr>
          <w:rFonts w:asciiTheme="majorBidi" w:hAnsiTheme="majorBidi" w:cstheme="majorBidi"/>
          <w:lang w:val="sk-SK"/>
        </w:rPr>
      </w:pPr>
      <w:r w:rsidRPr="00D81C53">
        <w:rPr>
          <w:rFonts w:asciiTheme="majorBidi" w:hAnsiTheme="majorBidi" w:cstheme="majorBidi"/>
          <w:lang w:val="sk-SK"/>
        </w:rPr>
        <w:t>Na účte ....</w:t>
      </w:r>
      <w:r w:rsidR="00347DA8">
        <w:rPr>
          <w:rFonts w:asciiTheme="majorBidi" w:hAnsiTheme="majorBidi" w:cstheme="majorBidi"/>
          <w:lang w:val="sk-SK"/>
        </w:rPr>
        <w:t>9</w:t>
      </w:r>
      <w:r w:rsidRPr="00D81C53">
        <w:rPr>
          <w:rFonts w:asciiTheme="majorBidi" w:hAnsiTheme="majorBidi" w:cstheme="majorBidi"/>
          <w:lang w:val="sk-SK"/>
        </w:rPr>
        <w:t>75</w:t>
      </w:r>
      <w:r w:rsidRPr="00D81C53">
        <w:rPr>
          <w:rFonts w:asciiTheme="majorBidi" w:hAnsiTheme="majorBidi" w:cstheme="majorBidi"/>
          <w:lang w:val="sk-SK"/>
        </w:rPr>
        <w:tab/>
      </w:r>
      <w:r w:rsidRPr="00D81C53">
        <w:rPr>
          <w:rFonts w:asciiTheme="majorBidi" w:hAnsiTheme="majorBidi" w:cstheme="majorBidi"/>
          <w:lang w:val="sk-SK"/>
        </w:rPr>
        <w:tab/>
      </w:r>
      <w:r w:rsidR="00D81C53" w:rsidRPr="00D81C53">
        <w:rPr>
          <w:rFonts w:asciiTheme="majorBidi" w:hAnsiTheme="majorBidi" w:cstheme="majorBidi"/>
          <w:lang w:val="sk-SK"/>
        </w:rPr>
        <w:t>2866</w:t>
      </w:r>
      <w:r w:rsidR="00B6655D" w:rsidRPr="00D81C53">
        <w:rPr>
          <w:rFonts w:asciiTheme="majorBidi" w:hAnsiTheme="majorBidi" w:cstheme="majorBidi"/>
          <w:lang w:val="sk-SK"/>
        </w:rPr>
        <w:t>,- EUR</w:t>
      </w:r>
    </w:p>
    <w:p w14:paraId="325B2E5C" w14:textId="77777777" w:rsidR="00B6655D" w:rsidRPr="00D81C53" w:rsidRDefault="006E1AED" w:rsidP="00D81C53">
      <w:pPr>
        <w:pStyle w:val="Odsekzoznamu"/>
        <w:numPr>
          <w:ilvl w:val="1"/>
          <w:numId w:val="4"/>
        </w:numPr>
        <w:spacing w:after="120" w:line="288" w:lineRule="auto"/>
        <w:jc w:val="both"/>
        <w:rPr>
          <w:rFonts w:asciiTheme="majorBidi" w:hAnsiTheme="majorBidi" w:cstheme="majorBidi"/>
          <w:lang w:val="sk-SK"/>
        </w:rPr>
      </w:pPr>
      <w:r w:rsidRPr="00D81C53">
        <w:rPr>
          <w:rFonts w:asciiTheme="majorBidi" w:hAnsiTheme="majorBidi" w:cstheme="majorBidi"/>
          <w:lang w:val="sk-SK"/>
        </w:rPr>
        <w:t>Na účte ....011</w:t>
      </w:r>
      <w:r w:rsidRPr="00D81C53">
        <w:rPr>
          <w:rFonts w:asciiTheme="majorBidi" w:hAnsiTheme="majorBidi" w:cstheme="majorBidi"/>
          <w:lang w:val="sk-SK"/>
        </w:rPr>
        <w:tab/>
      </w:r>
      <w:r w:rsidRPr="00D81C53">
        <w:rPr>
          <w:rFonts w:asciiTheme="majorBidi" w:hAnsiTheme="majorBidi" w:cstheme="majorBidi"/>
          <w:lang w:val="sk-SK"/>
        </w:rPr>
        <w:tab/>
      </w:r>
      <w:r w:rsidR="00D81C53" w:rsidRPr="00D81C53">
        <w:rPr>
          <w:rFonts w:asciiTheme="majorBidi" w:hAnsiTheme="majorBidi" w:cstheme="majorBidi"/>
          <w:lang w:val="sk-SK"/>
        </w:rPr>
        <w:t>-0</w:t>
      </w:r>
      <w:r w:rsidR="003230DD" w:rsidRPr="00D81C53">
        <w:rPr>
          <w:rFonts w:asciiTheme="majorBidi" w:hAnsiTheme="majorBidi" w:cstheme="majorBidi"/>
          <w:lang w:val="sk-SK"/>
        </w:rPr>
        <w:t>,-</w:t>
      </w:r>
      <w:r w:rsidRPr="00D81C53">
        <w:rPr>
          <w:rFonts w:asciiTheme="majorBidi" w:hAnsiTheme="majorBidi" w:cstheme="majorBidi"/>
          <w:lang w:val="sk-SK"/>
        </w:rPr>
        <w:t xml:space="preserve"> EUR</w:t>
      </w:r>
    </w:p>
    <w:p w14:paraId="6F0E4421" w14:textId="77777777" w:rsidR="00B6655D" w:rsidRPr="00D81C53" w:rsidRDefault="006E1AED" w:rsidP="00B80927">
      <w:pPr>
        <w:pStyle w:val="Odsekzoznamu"/>
        <w:numPr>
          <w:ilvl w:val="1"/>
          <w:numId w:val="4"/>
        </w:numPr>
        <w:spacing w:after="120" w:line="288" w:lineRule="auto"/>
        <w:jc w:val="both"/>
        <w:rPr>
          <w:rFonts w:asciiTheme="majorBidi" w:eastAsia="Times New Roman" w:hAnsiTheme="majorBidi" w:cstheme="majorBidi"/>
          <w:lang w:val="sk-SK"/>
        </w:rPr>
      </w:pPr>
      <w:r w:rsidRPr="00D81C53">
        <w:rPr>
          <w:rFonts w:asciiTheme="majorBidi" w:eastAsia="Times New Roman" w:hAnsiTheme="majorBidi" w:cstheme="majorBidi"/>
          <w:lang w:val="sk-SK"/>
        </w:rPr>
        <w:t>Na účte ....126</w:t>
      </w:r>
      <w:r w:rsidRPr="00D81C53">
        <w:rPr>
          <w:rFonts w:asciiTheme="majorBidi" w:hAnsiTheme="majorBidi" w:cstheme="majorBidi"/>
          <w:lang w:val="sk-SK"/>
        </w:rPr>
        <w:tab/>
      </w:r>
      <w:r w:rsidRPr="00D81C53">
        <w:rPr>
          <w:rFonts w:asciiTheme="majorBidi" w:hAnsiTheme="majorBidi" w:cstheme="majorBidi"/>
          <w:lang w:val="sk-SK"/>
        </w:rPr>
        <w:tab/>
      </w:r>
      <w:r w:rsidR="00B6655D" w:rsidRPr="00D81C53">
        <w:rPr>
          <w:rFonts w:asciiTheme="majorBidi" w:eastAsia="Times New Roman" w:hAnsiTheme="majorBidi" w:cstheme="majorBidi"/>
          <w:lang w:val="sk-SK"/>
        </w:rPr>
        <w:t>11500,- EUR</w:t>
      </w:r>
    </w:p>
    <w:p w14:paraId="1158957C" w14:textId="77777777" w:rsidR="00D81C53" w:rsidRDefault="00D81C53" w:rsidP="00D81C53">
      <w:pPr>
        <w:pStyle w:val="Odsekzoznamu"/>
        <w:numPr>
          <w:ilvl w:val="1"/>
          <w:numId w:val="4"/>
        </w:numPr>
        <w:spacing w:after="120" w:line="288" w:lineRule="auto"/>
        <w:jc w:val="both"/>
        <w:rPr>
          <w:rFonts w:asciiTheme="majorBidi" w:eastAsia="Times New Roman" w:hAnsiTheme="majorBidi" w:cstheme="majorBidi"/>
          <w:lang w:val="sk-SK"/>
        </w:rPr>
      </w:pPr>
      <w:r w:rsidRPr="00D81C53">
        <w:rPr>
          <w:rFonts w:asciiTheme="majorBidi" w:eastAsia="Times New Roman" w:hAnsiTheme="majorBidi" w:cstheme="majorBidi"/>
          <w:lang w:val="sk-SK"/>
        </w:rPr>
        <w:t xml:space="preserve"> V hotovosti </w:t>
      </w:r>
      <w:r w:rsidRPr="00D81C53">
        <w:rPr>
          <w:rFonts w:asciiTheme="majorBidi" w:eastAsia="Times New Roman" w:hAnsiTheme="majorBidi" w:cstheme="majorBidi"/>
          <w:lang w:val="sk-SK"/>
        </w:rPr>
        <w:tab/>
      </w:r>
      <w:r w:rsidRPr="00D81C53">
        <w:rPr>
          <w:rFonts w:asciiTheme="majorBidi" w:eastAsia="Times New Roman" w:hAnsiTheme="majorBidi" w:cstheme="majorBidi"/>
          <w:lang w:val="sk-SK"/>
        </w:rPr>
        <w:tab/>
        <w:t>1220,- EUR</w:t>
      </w:r>
    </w:p>
    <w:p w14:paraId="0E6B7451" w14:textId="77777777" w:rsidR="00D744A9" w:rsidRDefault="00D81C53">
      <w:pPr>
        <w:pStyle w:val="Odsekzoznamu"/>
        <w:numPr>
          <w:ilvl w:val="0"/>
          <w:numId w:val="4"/>
        </w:numPr>
        <w:spacing w:after="120" w:line="288" w:lineRule="auto"/>
        <w:jc w:val="both"/>
        <w:rPr>
          <w:rFonts w:asciiTheme="majorBidi" w:eastAsia="Times New Roman" w:hAnsiTheme="majorBidi" w:cstheme="majorBidi"/>
          <w:lang w:val="sk-SK"/>
        </w:rPr>
      </w:pPr>
      <w:r>
        <w:rPr>
          <w:rFonts w:asciiTheme="majorBidi" w:eastAsia="Times New Roman" w:hAnsiTheme="majorBidi" w:cstheme="majorBidi"/>
          <w:lang w:val="sk-SK"/>
        </w:rPr>
        <w:t>Projekt Prevencia kriminality – reakcia žiakov je pozitívna. V júni – priestupok vs. Kriminálny čin, mladistvý a neplnoletý. Ďalšie pokračovanie bude v novom školskom roku.</w:t>
      </w:r>
    </w:p>
    <w:p w14:paraId="4B59F8BA" w14:textId="77777777" w:rsidR="00D744A9" w:rsidRDefault="007766AD">
      <w:pPr>
        <w:pStyle w:val="Odsekzoznamu"/>
        <w:numPr>
          <w:ilvl w:val="0"/>
          <w:numId w:val="4"/>
        </w:numPr>
        <w:spacing w:after="120" w:line="288" w:lineRule="auto"/>
        <w:jc w:val="both"/>
        <w:rPr>
          <w:rFonts w:asciiTheme="majorBidi" w:eastAsia="Times New Roman" w:hAnsiTheme="majorBidi" w:cstheme="majorBidi"/>
          <w:lang w:val="sk-SK"/>
        </w:rPr>
      </w:pPr>
      <w:r>
        <w:rPr>
          <w:rFonts w:asciiTheme="majorBidi" w:eastAsia="Times New Roman" w:hAnsiTheme="majorBidi" w:cstheme="majorBidi"/>
          <w:lang w:val="sk-SK"/>
        </w:rPr>
        <w:t xml:space="preserve">Športovisko v areáli – v procese budovania. </w:t>
      </w:r>
      <w:r w:rsidR="00347DA8">
        <w:rPr>
          <w:rFonts w:asciiTheme="majorBidi" w:eastAsia="Times New Roman" w:hAnsiTheme="majorBidi" w:cstheme="majorBidi"/>
          <w:lang w:val="sk-SK"/>
        </w:rPr>
        <w:t>– Vyzvať rodičov na príspevky na Workout a zapojenie sa do brigády 27.5.</w:t>
      </w:r>
    </w:p>
    <w:p w14:paraId="55A7E557" w14:textId="77777777" w:rsidR="00D744A9" w:rsidRDefault="00347DA8">
      <w:pPr>
        <w:pStyle w:val="Odsekzoznamu"/>
        <w:numPr>
          <w:ilvl w:val="0"/>
          <w:numId w:val="4"/>
        </w:numPr>
        <w:spacing w:after="120" w:line="288" w:lineRule="auto"/>
        <w:jc w:val="both"/>
        <w:rPr>
          <w:rFonts w:asciiTheme="majorBidi" w:eastAsia="Times New Roman" w:hAnsiTheme="majorBidi" w:cstheme="majorBidi"/>
          <w:lang w:val="sk-SK"/>
        </w:rPr>
      </w:pPr>
      <w:r>
        <w:rPr>
          <w:rFonts w:asciiTheme="majorBidi" w:eastAsia="Times New Roman" w:hAnsiTheme="majorBidi" w:cstheme="majorBidi"/>
          <w:lang w:val="sk-SK"/>
        </w:rPr>
        <w:t>Projekt Naše mesto – 9.6.2017. Informovať rodičov - Ak sa chce niekto zapojiť do práce dobrovoľníkov.</w:t>
      </w:r>
    </w:p>
    <w:p w14:paraId="2516186B" w14:textId="77777777" w:rsidR="49A8BFFF" w:rsidRPr="00506A7A" w:rsidRDefault="49A8BFFF" w:rsidP="00B80927">
      <w:pPr>
        <w:spacing w:after="120" w:line="288" w:lineRule="auto"/>
        <w:ind w:left="1080"/>
        <w:jc w:val="both"/>
        <w:rPr>
          <w:rFonts w:asciiTheme="majorBidi" w:eastAsia="Times New Roman" w:hAnsiTheme="majorBidi" w:cstheme="majorBidi"/>
          <w:color w:val="FF0000"/>
          <w:lang w:val="sk-SK"/>
        </w:rPr>
      </w:pPr>
    </w:p>
    <w:p w14:paraId="5BB3843B" w14:textId="77777777" w:rsidR="00222D4F" w:rsidRPr="00B80927" w:rsidRDefault="00CE20A1" w:rsidP="00B80927">
      <w:pPr>
        <w:spacing w:after="120" w:line="288" w:lineRule="auto"/>
        <w:jc w:val="both"/>
        <w:rPr>
          <w:rFonts w:asciiTheme="majorBidi" w:hAnsiTheme="majorBidi" w:cstheme="majorBidi"/>
          <w:lang w:val="sk-SK"/>
        </w:rPr>
      </w:pPr>
      <w:r w:rsidRPr="00B80927">
        <w:rPr>
          <w:rFonts w:asciiTheme="majorBidi" w:hAnsiTheme="majorBidi" w:cstheme="majorBidi"/>
          <w:color w:val="FF0000"/>
          <w:lang w:val="sk-SK"/>
        </w:rPr>
        <w:t xml:space="preserve"> </w:t>
      </w:r>
    </w:p>
    <w:p w14:paraId="10E4B097" w14:textId="77777777" w:rsidR="00222D4F" w:rsidRPr="00B80927" w:rsidRDefault="006E1AED" w:rsidP="00B80927">
      <w:pPr>
        <w:spacing w:after="120" w:line="288" w:lineRule="auto"/>
        <w:rPr>
          <w:rFonts w:asciiTheme="majorBidi" w:hAnsiTheme="majorBidi" w:cstheme="majorBidi"/>
          <w:lang w:val="sk-SK"/>
        </w:rPr>
      </w:pPr>
      <w:r w:rsidRPr="00B80927">
        <w:rPr>
          <w:rFonts w:asciiTheme="majorBidi" w:hAnsiTheme="majorBidi" w:cstheme="majorBidi"/>
          <w:lang w:val="sk-SK"/>
        </w:rPr>
        <w:t>5</w:t>
      </w:r>
      <w:r w:rsidR="00CE20A1" w:rsidRPr="00B80927">
        <w:rPr>
          <w:rFonts w:asciiTheme="majorBidi" w:hAnsiTheme="majorBidi" w:cstheme="majorBidi"/>
          <w:lang w:val="sk-SK"/>
        </w:rPr>
        <w:t xml:space="preserve">. </w:t>
      </w:r>
      <w:r w:rsidR="00CE20A1" w:rsidRPr="00B80927">
        <w:rPr>
          <w:rFonts w:asciiTheme="majorBidi" w:hAnsiTheme="majorBidi" w:cstheme="majorBidi"/>
          <w:b/>
          <w:lang w:val="sk-SK"/>
        </w:rPr>
        <w:t>Záver</w:t>
      </w:r>
      <w:r w:rsidR="00CE20A1" w:rsidRPr="00B80927">
        <w:rPr>
          <w:rFonts w:asciiTheme="majorBidi" w:hAnsiTheme="majorBidi" w:cstheme="majorBidi"/>
          <w:lang w:val="sk-SK"/>
        </w:rPr>
        <w:t xml:space="preserve"> </w:t>
      </w:r>
    </w:p>
    <w:p w14:paraId="30574C93" w14:textId="77777777" w:rsidR="00222D4F" w:rsidRPr="00B80927" w:rsidRDefault="00CE20A1" w:rsidP="00B80927">
      <w:pPr>
        <w:spacing w:after="120" w:line="288" w:lineRule="auto"/>
        <w:rPr>
          <w:rFonts w:asciiTheme="majorBidi" w:hAnsiTheme="majorBidi" w:cstheme="majorBidi"/>
          <w:lang w:val="sk-SK"/>
        </w:rPr>
      </w:pPr>
      <w:r w:rsidRPr="00B80927">
        <w:rPr>
          <w:rFonts w:asciiTheme="majorBidi" w:hAnsiTheme="majorBidi" w:cstheme="majorBidi"/>
          <w:lang w:val="sk-SK"/>
        </w:rPr>
        <w:t>Tým sa ukončilo zasadnutie o.z.. Pán Gabaj sa poďakoval prítomným.</w:t>
      </w:r>
    </w:p>
    <w:p w14:paraId="20217454" w14:textId="77777777" w:rsidR="00222D4F" w:rsidRPr="00B80927" w:rsidRDefault="00CE20A1" w:rsidP="00B80927">
      <w:pPr>
        <w:spacing w:after="120" w:line="288" w:lineRule="auto"/>
        <w:rPr>
          <w:rFonts w:asciiTheme="majorBidi" w:hAnsiTheme="majorBidi" w:cstheme="majorBidi"/>
          <w:lang w:val="sk-SK"/>
        </w:rPr>
      </w:pPr>
      <w:r w:rsidRPr="00B80927">
        <w:rPr>
          <w:rFonts w:asciiTheme="majorBidi" w:hAnsiTheme="majorBidi" w:cstheme="majorBidi"/>
          <w:lang w:val="sk-SK"/>
        </w:rPr>
        <w:t xml:space="preserve"> </w:t>
      </w:r>
    </w:p>
    <w:p w14:paraId="3E787496" w14:textId="77777777" w:rsidR="00222D4F" w:rsidRPr="00B80927" w:rsidRDefault="00282682" w:rsidP="00B80927">
      <w:pPr>
        <w:spacing w:after="120" w:line="288" w:lineRule="auto"/>
        <w:rPr>
          <w:rFonts w:asciiTheme="majorBidi" w:hAnsiTheme="majorBidi" w:cstheme="majorBidi"/>
          <w:lang w:val="sk-SK"/>
        </w:rPr>
      </w:pPr>
      <w:r>
        <w:rPr>
          <w:rFonts w:asciiTheme="majorBidi" w:hAnsiTheme="majorBidi" w:cstheme="majorBidi"/>
          <w:lang w:val="sk-SK"/>
        </w:rPr>
        <w:t>V Bratislave dňa: 22</w:t>
      </w:r>
      <w:r w:rsidR="00CE20A1" w:rsidRPr="00B80927">
        <w:rPr>
          <w:rFonts w:asciiTheme="majorBidi" w:hAnsiTheme="majorBidi" w:cstheme="majorBidi"/>
          <w:lang w:val="sk-SK"/>
        </w:rPr>
        <w:t>.</w:t>
      </w:r>
      <w:r>
        <w:rPr>
          <w:rFonts w:asciiTheme="majorBidi" w:hAnsiTheme="majorBidi" w:cstheme="majorBidi"/>
          <w:lang w:val="sk-SK"/>
        </w:rPr>
        <w:t>5</w:t>
      </w:r>
      <w:bookmarkStart w:id="4" w:name="_GoBack"/>
      <w:bookmarkEnd w:id="4"/>
      <w:r w:rsidR="00CE20A1" w:rsidRPr="00B80927">
        <w:rPr>
          <w:rFonts w:asciiTheme="majorBidi" w:hAnsiTheme="majorBidi" w:cstheme="majorBidi"/>
          <w:lang w:val="sk-SK"/>
        </w:rPr>
        <w:t>.2017</w:t>
      </w:r>
    </w:p>
    <w:p w14:paraId="2E1D6F91" w14:textId="77777777" w:rsidR="00222D4F" w:rsidRPr="00B80927" w:rsidRDefault="00222D4F" w:rsidP="00B80927">
      <w:pPr>
        <w:spacing w:after="120" w:line="288" w:lineRule="auto"/>
        <w:rPr>
          <w:rFonts w:asciiTheme="majorBidi" w:hAnsiTheme="majorBidi" w:cstheme="majorBidi"/>
          <w:lang w:val="sk-SK"/>
        </w:rPr>
      </w:pPr>
    </w:p>
    <w:p w14:paraId="3A4DD5AF" w14:textId="77777777" w:rsidR="00222D4F" w:rsidRPr="00B80927" w:rsidRDefault="00CE20A1" w:rsidP="00B80927">
      <w:pPr>
        <w:spacing w:after="120" w:line="288" w:lineRule="auto"/>
        <w:rPr>
          <w:rFonts w:asciiTheme="majorBidi" w:hAnsiTheme="majorBidi" w:cstheme="majorBidi"/>
          <w:lang w:val="sk-SK"/>
        </w:rPr>
      </w:pPr>
      <w:r w:rsidRPr="00B80927">
        <w:rPr>
          <w:rFonts w:asciiTheme="majorBidi" w:hAnsiTheme="majorBidi" w:cstheme="majorBidi"/>
          <w:lang w:val="sk-SK"/>
        </w:rPr>
        <w:t>Zapisovateľ: Branko Toman</w:t>
      </w:r>
    </w:p>
    <w:p w14:paraId="570B6367" w14:textId="77777777" w:rsidR="00222D4F" w:rsidRPr="00B80927" w:rsidRDefault="00222D4F" w:rsidP="00B80927">
      <w:pPr>
        <w:spacing w:after="120" w:line="288" w:lineRule="auto"/>
        <w:rPr>
          <w:rFonts w:asciiTheme="majorBidi" w:hAnsiTheme="majorBidi" w:cstheme="majorBidi"/>
          <w:lang w:val="sk-SK"/>
        </w:rPr>
      </w:pPr>
    </w:p>
    <w:p w14:paraId="6AF15589" w14:textId="77777777" w:rsidR="00222D4F" w:rsidRPr="00B80927" w:rsidRDefault="00222D4F" w:rsidP="00B80927">
      <w:pPr>
        <w:spacing w:after="120" w:line="288" w:lineRule="auto"/>
        <w:rPr>
          <w:rFonts w:asciiTheme="majorBidi" w:hAnsiTheme="majorBidi" w:cstheme="majorBidi"/>
          <w:lang w:val="sk-SK"/>
        </w:rPr>
      </w:pPr>
    </w:p>
    <w:p w14:paraId="476B50EB" w14:textId="77777777" w:rsidR="00CC7A41" w:rsidRPr="00B80927" w:rsidRDefault="00CE20A1" w:rsidP="00B80927">
      <w:pPr>
        <w:spacing w:after="120" w:line="288" w:lineRule="auto"/>
        <w:rPr>
          <w:rFonts w:asciiTheme="majorBidi" w:hAnsiTheme="majorBidi" w:cstheme="majorBidi"/>
          <w:lang w:val="sk-SK"/>
        </w:rPr>
      </w:pPr>
      <w:r w:rsidRPr="00B80927">
        <w:rPr>
          <w:rFonts w:asciiTheme="majorBidi" w:hAnsiTheme="majorBidi" w:cstheme="majorBidi"/>
          <w:lang w:val="sk-SK"/>
        </w:rPr>
        <w:t>Overovateľ: Mária Pomšár Vidová</w:t>
      </w:r>
    </w:p>
    <w:sectPr w:rsidR="00CC7A41" w:rsidRPr="00B80927" w:rsidSect="00222D4F">
      <w:footerReference w:type="default" r:id="rId11"/>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ka PomsarVidova" w:date="2017-05-24T20:27:00Z" w:initials="MP">
    <w:p w14:paraId="1E2BC638" w14:textId="77777777" w:rsidR="005F37A0" w:rsidRDefault="005F37A0">
      <w:pPr>
        <w:pStyle w:val="Textkomentra"/>
      </w:pPr>
      <w:r>
        <w:rPr>
          <w:rStyle w:val="Odkaznakomentr"/>
        </w:rPr>
        <w:annotationRef/>
      </w:r>
      <w:r>
        <w:t>Odvysílané bude v júni t. roku</w:t>
      </w:r>
    </w:p>
  </w:comment>
  <w:comment w:id="1" w:author="Marika PomsarVidova" w:date="2017-05-24T20:28:00Z" w:initials="MP">
    <w:p w14:paraId="1060134F" w14:textId="77777777" w:rsidR="005F37A0" w:rsidRDefault="005F37A0">
      <w:pPr>
        <w:pStyle w:val="Textkomentra"/>
      </w:pPr>
      <w:r>
        <w:rPr>
          <w:rStyle w:val="Odkaznakomentr"/>
        </w:rPr>
        <w:annotationRef/>
      </w:r>
      <w:r>
        <w:t>Pre II. stupeň</w:t>
      </w:r>
    </w:p>
  </w:comment>
  <w:comment w:id="2" w:author="Marika PomsarVidova" w:date="2017-05-24T20:30:00Z" w:initials="MP">
    <w:p w14:paraId="50D183AE" w14:textId="77777777" w:rsidR="005F37A0" w:rsidRDefault="005F37A0">
      <w:pPr>
        <w:pStyle w:val="Textkomentra"/>
      </w:pPr>
      <w:r>
        <w:rPr>
          <w:rStyle w:val="Odkaznakomentr"/>
        </w:rPr>
        <w:annotationRef/>
      </w:r>
    </w:p>
  </w:comment>
  <w:comment w:id="3" w:author="Marika PomsarVidova" w:date="2017-05-24T20:31:00Z" w:initials="MP">
    <w:p w14:paraId="10B59D14" w14:textId="77777777" w:rsidR="005F37A0" w:rsidRDefault="005F37A0">
      <w:pPr>
        <w:pStyle w:val="Textkomentra"/>
      </w:pPr>
      <w:r>
        <w:rPr>
          <w:rStyle w:val="Odkaznakomentr"/>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2BC638" w15:done="0"/>
  <w15:commentEx w15:paraId="1060134F" w15:done="0"/>
  <w15:commentEx w15:paraId="50D183AE" w15:done="0"/>
  <w15:commentEx w15:paraId="10B59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BC638" w16cid:durableId="1D6198B5"/>
  <w16cid:commentId w16cid:paraId="1060134F" w16cid:durableId="1D6198B6"/>
  <w16cid:commentId w16cid:paraId="50D183AE" w16cid:durableId="1D6198B7"/>
  <w16cid:commentId w16cid:paraId="10B59D14" w16cid:durableId="1D6198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CE63" w14:textId="77777777" w:rsidR="009E1938" w:rsidRDefault="009E1938" w:rsidP="00222D4F">
      <w:pPr>
        <w:spacing w:after="0" w:line="240" w:lineRule="auto"/>
      </w:pPr>
      <w:r>
        <w:separator/>
      </w:r>
    </w:p>
  </w:endnote>
  <w:endnote w:type="continuationSeparator" w:id="0">
    <w:p w14:paraId="0EFF22BB" w14:textId="77777777" w:rsidR="009E1938" w:rsidRDefault="009E1938" w:rsidP="0022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80815"/>
      <w:docPartObj>
        <w:docPartGallery w:val="Page Numbers (Bottom of Page)"/>
        <w:docPartUnique/>
      </w:docPartObj>
    </w:sdtPr>
    <w:sdtEndPr/>
    <w:sdtContent>
      <w:p w14:paraId="5B24EB38" w14:textId="77777777" w:rsidR="00347DA8" w:rsidRDefault="009E1938">
        <w:pPr>
          <w:pStyle w:val="Pta"/>
          <w:jc w:val="center"/>
        </w:pPr>
        <w:r>
          <w:fldChar w:fldCharType="begin"/>
        </w:r>
        <w:r>
          <w:instrText xml:space="preserve"> PAGE   \* MERGEFORMAT </w:instrText>
        </w:r>
        <w:r>
          <w:fldChar w:fldCharType="separate"/>
        </w:r>
        <w:r w:rsidR="00282682">
          <w:rPr>
            <w:noProof/>
          </w:rPr>
          <w:t>1</w:t>
        </w:r>
        <w:r>
          <w:rPr>
            <w:noProof/>
          </w:rPr>
          <w:fldChar w:fldCharType="end"/>
        </w:r>
      </w:p>
    </w:sdtContent>
  </w:sdt>
  <w:p w14:paraId="3260A833" w14:textId="77777777" w:rsidR="00347DA8" w:rsidRDefault="00347D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BBB9" w14:textId="77777777" w:rsidR="009E1938" w:rsidRDefault="009E1938" w:rsidP="00222D4F">
      <w:pPr>
        <w:spacing w:after="0" w:line="240" w:lineRule="auto"/>
      </w:pPr>
      <w:r>
        <w:separator/>
      </w:r>
    </w:p>
  </w:footnote>
  <w:footnote w:type="continuationSeparator" w:id="0">
    <w:p w14:paraId="789B6708" w14:textId="77777777" w:rsidR="009E1938" w:rsidRDefault="009E1938" w:rsidP="00222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658"/>
    <w:multiLevelType w:val="hybridMultilevel"/>
    <w:tmpl w:val="63A8AE00"/>
    <w:lvl w:ilvl="0" w:tplc="32624F5E">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6724B6"/>
    <w:multiLevelType w:val="hybridMultilevel"/>
    <w:tmpl w:val="3DE4BC22"/>
    <w:lvl w:ilvl="0" w:tplc="32624F5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154933"/>
    <w:multiLevelType w:val="hybridMultilevel"/>
    <w:tmpl w:val="C0F4D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56927AC"/>
    <w:multiLevelType w:val="hybridMultilevel"/>
    <w:tmpl w:val="6EAC2B80"/>
    <w:lvl w:ilvl="0" w:tplc="32624F5E">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723EC0"/>
    <w:multiLevelType w:val="hybridMultilevel"/>
    <w:tmpl w:val="82DE15C0"/>
    <w:lvl w:ilvl="0" w:tplc="9B7C54A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7BC62201"/>
    <w:multiLevelType w:val="hybridMultilevel"/>
    <w:tmpl w:val="D93C73AA"/>
    <w:lvl w:ilvl="0" w:tplc="D00043E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2D4F"/>
    <w:rsid w:val="0001572F"/>
    <w:rsid w:val="00016FF2"/>
    <w:rsid w:val="00045040"/>
    <w:rsid w:val="00096355"/>
    <w:rsid w:val="001015EE"/>
    <w:rsid w:val="00102A95"/>
    <w:rsid w:val="00103049"/>
    <w:rsid w:val="00140A12"/>
    <w:rsid w:val="00146ACD"/>
    <w:rsid w:val="00213704"/>
    <w:rsid w:val="00221636"/>
    <w:rsid w:val="00222D4F"/>
    <w:rsid w:val="00231DA3"/>
    <w:rsid w:val="00241123"/>
    <w:rsid w:val="00264F26"/>
    <w:rsid w:val="00273B42"/>
    <w:rsid w:val="00282682"/>
    <w:rsid w:val="0028680A"/>
    <w:rsid w:val="002E622B"/>
    <w:rsid w:val="00310AB1"/>
    <w:rsid w:val="003230DD"/>
    <w:rsid w:val="00335538"/>
    <w:rsid w:val="00347DA8"/>
    <w:rsid w:val="00362717"/>
    <w:rsid w:val="00362972"/>
    <w:rsid w:val="00393983"/>
    <w:rsid w:val="003A7407"/>
    <w:rsid w:val="00421750"/>
    <w:rsid w:val="00463D65"/>
    <w:rsid w:val="004C6B09"/>
    <w:rsid w:val="004D2C05"/>
    <w:rsid w:val="00506A7A"/>
    <w:rsid w:val="00512B4E"/>
    <w:rsid w:val="00532A42"/>
    <w:rsid w:val="00592302"/>
    <w:rsid w:val="005A34B8"/>
    <w:rsid w:val="005B28D2"/>
    <w:rsid w:val="005F37A0"/>
    <w:rsid w:val="00627F60"/>
    <w:rsid w:val="00664886"/>
    <w:rsid w:val="006B5F5E"/>
    <w:rsid w:val="006E1AED"/>
    <w:rsid w:val="007252D7"/>
    <w:rsid w:val="00733812"/>
    <w:rsid w:val="00734A37"/>
    <w:rsid w:val="00747502"/>
    <w:rsid w:val="00754256"/>
    <w:rsid w:val="00765786"/>
    <w:rsid w:val="007766AD"/>
    <w:rsid w:val="007E6FC3"/>
    <w:rsid w:val="00890B06"/>
    <w:rsid w:val="008C4147"/>
    <w:rsid w:val="009256C7"/>
    <w:rsid w:val="00946F6C"/>
    <w:rsid w:val="009640DE"/>
    <w:rsid w:val="009C6BE6"/>
    <w:rsid w:val="009E1938"/>
    <w:rsid w:val="009E7DF5"/>
    <w:rsid w:val="00A41C4E"/>
    <w:rsid w:val="00A514E7"/>
    <w:rsid w:val="00A51B12"/>
    <w:rsid w:val="00A6297D"/>
    <w:rsid w:val="00AD4D6D"/>
    <w:rsid w:val="00B020E1"/>
    <w:rsid w:val="00B301E6"/>
    <w:rsid w:val="00B43130"/>
    <w:rsid w:val="00B6655D"/>
    <w:rsid w:val="00B80927"/>
    <w:rsid w:val="00BD4179"/>
    <w:rsid w:val="00BF1807"/>
    <w:rsid w:val="00C120C0"/>
    <w:rsid w:val="00C32E84"/>
    <w:rsid w:val="00C44510"/>
    <w:rsid w:val="00C8286A"/>
    <w:rsid w:val="00CB75CC"/>
    <w:rsid w:val="00CC7A41"/>
    <w:rsid w:val="00CE20A1"/>
    <w:rsid w:val="00CF7C60"/>
    <w:rsid w:val="00D160A5"/>
    <w:rsid w:val="00D26360"/>
    <w:rsid w:val="00D74457"/>
    <w:rsid w:val="00D744A9"/>
    <w:rsid w:val="00D81C53"/>
    <w:rsid w:val="00E121E0"/>
    <w:rsid w:val="00EF7353"/>
    <w:rsid w:val="00F01A34"/>
    <w:rsid w:val="00F4427C"/>
    <w:rsid w:val="00FC4DC7"/>
    <w:rsid w:val="00FD3746"/>
    <w:rsid w:val="00FE5DAC"/>
    <w:rsid w:val="49A8BF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2557"/>
  <w15:docId w15:val="{347C1794-F4C1-4205-856E-83DF2CEE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C7A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222D4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22D4F"/>
  </w:style>
  <w:style w:type="paragraph" w:styleId="Pta">
    <w:name w:val="footer"/>
    <w:basedOn w:val="Normlny"/>
    <w:link w:val="PtaChar"/>
    <w:uiPriority w:val="99"/>
    <w:unhideWhenUsed/>
    <w:rsid w:val="00222D4F"/>
    <w:pPr>
      <w:tabs>
        <w:tab w:val="center" w:pos="4536"/>
        <w:tab w:val="right" w:pos="9072"/>
      </w:tabs>
      <w:spacing w:after="0" w:line="240" w:lineRule="auto"/>
    </w:pPr>
  </w:style>
  <w:style w:type="character" w:customStyle="1" w:styleId="PtaChar">
    <w:name w:val="Päta Char"/>
    <w:basedOn w:val="Predvolenpsmoodseku"/>
    <w:link w:val="Pta"/>
    <w:uiPriority w:val="99"/>
    <w:rsid w:val="00222D4F"/>
  </w:style>
  <w:style w:type="paragraph" w:styleId="Normlnywebov">
    <w:name w:val="Normal (Web)"/>
    <w:basedOn w:val="Normlny"/>
    <w:uiPriority w:val="99"/>
    <w:unhideWhenUsed/>
    <w:rsid w:val="00664886"/>
    <w:pPr>
      <w:spacing w:before="100" w:beforeAutospacing="1" w:after="100" w:afterAutospacing="1" w:line="240" w:lineRule="auto"/>
    </w:pPr>
    <w:rPr>
      <w:rFonts w:ascii="Times New Roman" w:eastAsia="Times New Roman" w:hAnsi="Times New Roman" w:cs="Times New Roman"/>
      <w:sz w:val="24"/>
      <w:szCs w:val="24"/>
      <w:lang w:eastAsia="cs-CZ" w:bidi="he-IL"/>
    </w:rPr>
  </w:style>
  <w:style w:type="paragraph" w:styleId="Textbubliny">
    <w:name w:val="Balloon Text"/>
    <w:basedOn w:val="Normlny"/>
    <w:link w:val="TextbublinyChar"/>
    <w:uiPriority w:val="99"/>
    <w:semiHidden/>
    <w:unhideWhenUsed/>
    <w:rsid w:val="007E6F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6FC3"/>
    <w:rPr>
      <w:rFonts w:ascii="Tahoma" w:hAnsi="Tahoma" w:cs="Tahoma"/>
      <w:sz w:val="16"/>
      <w:szCs w:val="16"/>
    </w:rPr>
  </w:style>
  <w:style w:type="paragraph" w:styleId="Odsekzoznamu">
    <w:name w:val="List Paragraph"/>
    <w:basedOn w:val="Normlny"/>
    <w:uiPriority w:val="34"/>
    <w:qFormat/>
    <w:rsid w:val="002E622B"/>
    <w:pPr>
      <w:ind w:left="720"/>
      <w:contextualSpacing/>
    </w:pPr>
  </w:style>
  <w:style w:type="paragraph" w:customStyle="1" w:styleId="xmsonormal">
    <w:name w:val="x_msonormal"/>
    <w:basedOn w:val="Normlny"/>
    <w:rsid w:val="00506A7A"/>
    <w:pPr>
      <w:spacing w:after="0" w:line="240" w:lineRule="auto"/>
    </w:pPr>
    <w:rPr>
      <w:rFonts w:ascii="Times New Roman" w:hAnsi="Times New Roman" w:cs="Times New Roman"/>
      <w:sz w:val="24"/>
      <w:szCs w:val="24"/>
      <w:lang w:val="sk-SK" w:eastAsia="sk-SK"/>
    </w:rPr>
  </w:style>
  <w:style w:type="character" w:styleId="Odkaznakomentr">
    <w:name w:val="annotation reference"/>
    <w:basedOn w:val="Predvolenpsmoodseku"/>
    <w:uiPriority w:val="99"/>
    <w:semiHidden/>
    <w:unhideWhenUsed/>
    <w:rsid w:val="005F37A0"/>
    <w:rPr>
      <w:sz w:val="16"/>
      <w:szCs w:val="16"/>
    </w:rPr>
  </w:style>
  <w:style w:type="paragraph" w:styleId="Textkomentra">
    <w:name w:val="annotation text"/>
    <w:basedOn w:val="Normlny"/>
    <w:link w:val="TextkomentraChar"/>
    <w:uiPriority w:val="99"/>
    <w:semiHidden/>
    <w:unhideWhenUsed/>
    <w:rsid w:val="005F37A0"/>
    <w:pPr>
      <w:spacing w:line="240" w:lineRule="auto"/>
    </w:pPr>
    <w:rPr>
      <w:sz w:val="20"/>
      <w:szCs w:val="20"/>
    </w:rPr>
  </w:style>
  <w:style w:type="character" w:customStyle="1" w:styleId="TextkomentraChar">
    <w:name w:val="Text komentára Char"/>
    <w:basedOn w:val="Predvolenpsmoodseku"/>
    <w:link w:val="Textkomentra"/>
    <w:uiPriority w:val="99"/>
    <w:semiHidden/>
    <w:rsid w:val="005F37A0"/>
    <w:rPr>
      <w:sz w:val="20"/>
      <w:szCs w:val="20"/>
    </w:rPr>
  </w:style>
  <w:style w:type="paragraph" w:styleId="Predmetkomentra">
    <w:name w:val="annotation subject"/>
    <w:basedOn w:val="Textkomentra"/>
    <w:next w:val="Textkomentra"/>
    <w:link w:val="PredmetkomentraChar"/>
    <w:uiPriority w:val="99"/>
    <w:semiHidden/>
    <w:unhideWhenUsed/>
    <w:rsid w:val="005F37A0"/>
    <w:rPr>
      <w:b/>
      <w:bCs/>
    </w:rPr>
  </w:style>
  <w:style w:type="character" w:customStyle="1" w:styleId="PredmetkomentraChar">
    <w:name w:val="Predmet komentára Char"/>
    <w:basedOn w:val="TextkomentraChar"/>
    <w:link w:val="Predmetkomentra"/>
    <w:uiPriority w:val="99"/>
    <w:semiHidden/>
    <w:rsid w:val="005F37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7E8B2-4E5D-4891-8180-9100E247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850</Words>
  <Characters>4847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4</cp:revision>
  <dcterms:created xsi:type="dcterms:W3CDTF">2017-05-24T18:25:00Z</dcterms:created>
  <dcterms:modified xsi:type="dcterms:W3CDTF">2017-09-11T21:20:00Z</dcterms:modified>
</cp:coreProperties>
</file>